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9279" w14:textId="710A2AC6" w:rsidR="00DC5CBC" w:rsidRPr="005C4297" w:rsidRDefault="00EB6ABD" w:rsidP="00EB6ABD">
      <w:pPr>
        <w:jc w:val="center"/>
      </w:pPr>
      <w:r>
        <w:rPr>
          <w:noProof/>
        </w:rPr>
        <w:drawing>
          <wp:inline distT="0" distB="0" distL="0" distR="0" wp14:anchorId="4897970D" wp14:editId="0DFB660C">
            <wp:extent cx="2833127" cy="15392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DISTRICT Liberty Station - Logo Primary Grey Grey.png"/>
                    <pic:cNvPicPr/>
                  </pic:nvPicPr>
                  <pic:blipFill>
                    <a:blip r:embed="rId8"/>
                    <a:stretch>
                      <a:fillRect/>
                    </a:stretch>
                  </pic:blipFill>
                  <pic:spPr>
                    <a:xfrm>
                      <a:off x="0" y="0"/>
                      <a:ext cx="2872162" cy="1560448"/>
                    </a:xfrm>
                    <a:prstGeom prst="rect">
                      <a:avLst/>
                    </a:prstGeom>
                  </pic:spPr>
                </pic:pic>
              </a:graphicData>
            </a:graphic>
          </wp:inline>
        </w:drawing>
      </w:r>
    </w:p>
    <w:p w14:paraId="5B538E56" w14:textId="2A4D6CEA" w:rsidR="006A781D" w:rsidRPr="005C4297" w:rsidRDefault="00CA56FD" w:rsidP="00B90C70">
      <w:pPr>
        <w:spacing w:line="240" w:lineRule="auto"/>
        <w:jc w:val="center"/>
        <w:rPr>
          <w:rFonts w:cstheme="minorHAnsi"/>
          <w:b/>
          <w:sz w:val="24"/>
          <w:szCs w:val="24"/>
        </w:rPr>
      </w:pPr>
      <w:r w:rsidRPr="005C4297">
        <w:rPr>
          <w:rFonts w:cstheme="minorHAnsi"/>
          <w:b/>
          <w:sz w:val="24"/>
          <w:szCs w:val="24"/>
        </w:rPr>
        <w:t xml:space="preserve"> FACT SHEET</w:t>
      </w:r>
      <w:r w:rsidR="005B590F">
        <w:rPr>
          <w:rFonts w:cstheme="minorHAnsi"/>
          <w:b/>
          <w:sz w:val="24"/>
          <w:szCs w:val="24"/>
        </w:rPr>
        <w:t xml:space="preserve"> </w:t>
      </w:r>
      <w:r w:rsidR="00485C3F">
        <w:rPr>
          <w:rFonts w:cstheme="minorHAnsi"/>
          <w:b/>
          <w:sz w:val="24"/>
          <w:szCs w:val="24"/>
        </w:rPr>
        <w:t xml:space="preserve"> </w:t>
      </w:r>
    </w:p>
    <w:p w14:paraId="4CE68304" w14:textId="77777777" w:rsidR="00752334" w:rsidRPr="005C4297" w:rsidRDefault="00752334" w:rsidP="00B90C70">
      <w:pPr>
        <w:pBdr>
          <w:bottom w:val="single" w:sz="12" w:space="1" w:color="auto"/>
        </w:pBdr>
        <w:spacing w:line="240" w:lineRule="auto"/>
        <w:rPr>
          <w:rFonts w:cstheme="minorHAnsi"/>
          <w:b/>
          <w:sz w:val="24"/>
          <w:szCs w:val="24"/>
        </w:rPr>
      </w:pPr>
      <w:r w:rsidRPr="005C4297">
        <w:rPr>
          <w:rFonts w:cstheme="minorHAnsi"/>
          <w:b/>
          <w:sz w:val="24"/>
          <w:szCs w:val="24"/>
        </w:rPr>
        <w:t>HISTORY IN THE MAKING | A NAVAL BASE-TURNED-NEIGHBORHOOD</w:t>
      </w:r>
    </w:p>
    <w:p w14:paraId="7DCA54F9" w14:textId="66384810" w:rsidR="00495BEB" w:rsidRPr="005C4297" w:rsidRDefault="00DB0A23" w:rsidP="00FA2C3E">
      <w:pPr>
        <w:pStyle w:val="ListParagraph"/>
        <w:widowControl w:val="0"/>
        <w:numPr>
          <w:ilvl w:val="0"/>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Dedicated</w:t>
      </w:r>
      <w:r w:rsidR="00495BEB" w:rsidRPr="005C4297">
        <w:rPr>
          <w:rFonts w:asciiTheme="minorHAnsi" w:hAnsiTheme="minorHAnsi" w:cstheme="minorHAnsi"/>
          <w:sz w:val="24"/>
          <w:szCs w:val="24"/>
        </w:rPr>
        <w:t xml:space="preserve">: </w:t>
      </w:r>
      <w:r w:rsidR="001A2ECE" w:rsidRPr="005C4297">
        <w:rPr>
          <w:rFonts w:asciiTheme="minorHAnsi" w:hAnsiTheme="minorHAnsi" w:cstheme="minorHAnsi"/>
          <w:sz w:val="24"/>
          <w:szCs w:val="24"/>
        </w:rPr>
        <w:t>October 27, 1923</w:t>
      </w:r>
    </w:p>
    <w:p w14:paraId="4A25C056" w14:textId="31BD375D" w:rsidR="00FA2C3E" w:rsidRPr="008F46F8" w:rsidRDefault="001A2ECE" w:rsidP="00FA2C3E">
      <w:pPr>
        <w:pStyle w:val="ListParagraph"/>
        <w:widowControl w:val="0"/>
        <w:numPr>
          <w:ilvl w:val="0"/>
          <w:numId w:val="9"/>
        </w:numPr>
        <w:autoSpaceDE w:val="0"/>
        <w:autoSpaceDN w:val="0"/>
        <w:adjustRightInd w:val="0"/>
        <w:rPr>
          <w:rFonts w:asciiTheme="minorHAnsi" w:hAnsiTheme="minorHAnsi" w:cstheme="minorHAnsi"/>
          <w:sz w:val="24"/>
          <w:szCs w:val="24"/>
        </w:rPr>
      </w:pPr>
      <w:r w:rsidRPr="005C4297">
        <w:rPr>
          <w:rFonts w:asciiTheme="minorHAnsi" w:hAnsiTheme="minorHAnsi" w:cstheme="minorHAnsi"/>
          <w:sz w:val="24"/>
          <w:szCs w:val="24"/>
        </w:rPr>
        <w:t xml:space="preserve">Liberty Station </w:t>
      </w:r>
      <w:r w:rsidRPr="008F46F8">
        <w:rPr>
          <w:rFonts w:asciiTheme="minorHAnsi" w:hAnsiTheme="minorHAnsi" w:cstheme="minorHAnsi"/>
          <w:sz w:val="24"/>
          <w:szCs w:val="24"/>
        </w:rPr>
        <w:t xml:space="preserve">was the </w:t>
      </w:r>
      <w:r w:rsidR="008F46F8" w:rsidRPr="008F46F8">
        <w:rPr>
          <w:rFonts w:eastAsia="Times New Roman"/>
          <w:sz w:val="24"/>
          <w:szCs w:val="24"/>
        </w:rPr>
        <w:t>first permanent Naval Training Center on the West Coast</w:t>
      </w:r>
    </w:p>
    <w:p w14:paraId="252021C6" w14:textId="2550882C" w:rsidR="001A2ECE" w:rsidRPr="008F46F8" w:rsidRDefault="001A2ECE" w:rsidP="00FA2C3E">
      <w:pPr>
        <w:pStyle w:val="ListParagraph"/>
        <w:widowControl w:val="0"/>
        <w:numPr>
          <w:ilvl w:val="0"/>
          <w:numId w:val="9"/>
        </w:numPr>
        <w:autoSpaceDE w:val="0"/>
        <w:autoSpaceDN w:val="0"/>
        <w:adjustRightInd w:val="0"/>
        <w:rPr>
          <w:rFonts w:asciiTheme="minorHAnsi" w:hAnsiTheme="minorHAnsi" w:cstheme="minorHAnsi"/>
          <w:sz w:val="24"/>
          <w:szCs w:val="24"/>
        </w:rPr>
      </w:pPr>
      <w:r w:rsidRPr="008F46F8">
        <w:rPr>
          <w:rFonts w:asciiTheme="minorHAnsi" w:hAnsiTheme="minorHAnsi" w:cstheme="minorHAnsi"/>
          <w:sz w:val="24"/>
          <w:szCs w:val="24"/>
        </w:rPr>
        <w:t>Operating Dates: 1923 – 1997</w:t>
      </w:r>
    </w:p>
    <w:p w14:paraId="59CB9B48" w14:textId="2C1FDB2B" w:rsidR="00B90C70" w:rsidRPr="005C4297" w:rsidRDefault="00B90C70" w:rsidP="00FA2C3E">
      <w:pPr>
        <w:pStyle w:val="ListParagraph"/>
        <w:widowControl w:val="0"/>
        <w:numPr>
          <w:ilvl w:val="0"/>
          <w:numId w:val="9"/>
        </w:numPr>
        <w:autoSpaceDE w:val="0"/>
        <w:autoSpaceDN w:val="0"/>
        <w:adjustRightInd w:val="0"/>
        <w:rPr>
          <w:rFonts w:asciiTheme="minorHAnsi" w:hAnsiTheme="minorHAnsi" w:cstheme="minorHAnsi"/>
          <w:sz w:val="24"/>
          <w:szCs w:val="24"/>
        </w:rPr>
      </w:pPr>
      <w:r w:rsidRPr="005C4297">
        <w:rPr>
          <w:rFonts w:asciiTheme="minorHAnsi" w:hAnsiTheme="minorHAnsi" w:cstheme="minorHAnsi"/>
          <w:sz w:val="24"/>
          <w:szCs w:val="24"/>
        </w:rPr>
        <w:t>City</w:t>
      </w:r>
      <w:r w:rsidR="00AC7B1F" w:rsidRPr="005C4297">
        <w:rPr>
          <w:rFonts w:asciiTheme="minorHAnsi" w:hAnsiTheme="minorHAnsi" w:cstheme="minorHAnsi"/>
          <w:sz w:val="24"/>
          <w:szCs w:val="24"/>
        </w:rPr>
        <w:t xml:space="preserve"> of San Diego Ownership: 1997 - 2000</w:t>
      </w:r>
    </w:p>
    <w:p w14:paraId="7310ED5F" w14:textId="5361C0A3" w:rsidR="00B90C70" w:rsidRPr="005C4297" w:rsidRDefault="00537FFA" w:rsidP="00FA2C3E">
      <w:pPr>
        <w:pStyle w:val="ListParagraph"/>
        <w:widowControl w:val="0"/>
        <w:numPr>
          <w:ilvl w:val="0"/>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Corky </w:t>
      </w:r>
      <w:r w:rsidR="00B90C70" w:rsidRPr="005C4297">
        <w:rPr>
          <w:rFonts w:asciiTheme="minorHAnsi" w:hAnsiTheme="minorHAnsi" w:cstheme="minorHAnsi"/>
          <w:sz w:val="24"/>
          <w:szCs w:val="24"/>
        </w:rPr>
        <w:t xml:space="preserve">McMillin </w:t>
      </w:r>
      <w:r>
        <w:rPr>
          <w:rFonts w:asciiTheme="minorHAnsi" w:hAnsiTheme="minorHAnsi" w:cstheme="minorHAnsi"/>
          <w:sz w:val="24"/>
          <w:szCs w:val="24"/>
        </w:rPr>
        <w:t xml:space="preserve">Companies </w:t>
      </w:r>
      <w:r w:rsidR="00F93C0C" w:rsidRPr="005C4297">
        <w:rPr>
          <w:rFonts w:asciiTheme="minorHAnsi" w:hAnsiTheme="minorHAnsi" w:cstheme="minorHAnsi"/>
          <w:sz w:val="24"/>
          <w:szCs w:val="24"/>
        </w:rPr>
        <w:t>Master Developer</w:t>
      </w:r>
      <w:r w:rsidR="00B90C70" w:rsidRPr="005C4297">
        <w:rPr>
          <w:rFonts w:asciiTheme="minorHAnsi" w:hAnsiTheme="minorHAnsi" w:cstheme="minorHAnsi"/>
          <w:sz w:val="24"/>
          <w:szCs w:val="24"/>
        </w:rPr>
        <w:t xml:space="preserve">: </w:t>
      </w:r>
      <w:r w:rsidR="00AC7B1F" w:rsidRPr="005C4297">
        <w:rPr>
          <w:rFonts w:asciiTheme="minorHAnsi" w:hAnsiTheme="minorHAnsi" w:cstheme="minorHAnsi"/>
          <w:sz w:val="24"/>
          <w:szCs w:val="24"/>
        </w:rPr>
        <w:t>2000 – present</w:t>
      </w:r>
      <w:r w:rsidR="00C744C0" w:rsidRPr="005C4297">
        <w:rPr>
          <w:rFonts w:asciiTheme="minorHAnsi" w:hAnsiTheme="minorHAnsi" w:cstheme="minorHAnsi"/>
          <w:sz w:val="24"/>
          <w:szCs w:val="24"/>
        </w:rPr>
        <w:t xml:space="preserve">  </w:t>
      </w:r>
    </w:p>
    <w:p w14:paraId="14A56F06" w14:textId="39BB1461" w:rsidR="00B90C70" w:rsidRPr="005C4297" w:rsidRDefault="00FA2C3E" w:rsidP="00FA2C3E">
      <w:pPr>
        <w:pStyle w:val="ListParagraph"/>
        <w:widowControl w:val="0"/>
        <w:numPr>
          <w:ilvl w:val="0"/>
          <w:numId w:val="9"/>
        </w:numPr>
        <w:autoSpaceDE w:val="0"/>
        <w:autoSpaceDN w:val="0"/>
        <w:adjustRightInd w:val="0"/>
        <w:rPr>
          <w:rFonts w:asciiTheme="minorHAnsi" w:hAnsiTheme="minorHAnsi" w:cstheme="minorHAnsi"/>
          <w:sz w:val="24"/>
          <w:szCs w:val="24"/>
        </w:rPr>
      </w:pPr>
      <w:r w:rsidRPr="005C4297">
        <w:rPr>
          <w:rFonts w:asciiTheme="minorHAnsi" w:hAnsiTheme="minorHAnsi" w:cstheme="minorHAnsi"/>
          <w:sz w:val="24"/>
          <w:szCs w:val="24"/>
        </w:rPr>
        <w:t xml:space="preserve">Liberty Station’s Non-Profit </w:t>
      </w:r>
      <w:r w:rsidR="00B90C70" w:rsidRPr="005C4297">
        <w:rPr>
          <w:rFonts w:asciiTheme="minorHAnsi" w:hAnsiTheme="minorHAnsi" w:cstheme="minorHAnsi"/>
          <w:sz w:val="24"/>
          <w:szCs w:val="24"/>
        </w:rPr>
        <w:t xml:space="preserve">NTC </w:t>
      </w:r>
      <w:r w:rsidRPr="005C4297">
        <w:rPr>
          <w:rFonts w:asciiTheme="minorHAnsi" w:hAnsiTheme="minorHAnsi" w:cstheme="minorHAnsi"/>
          <w:sz w:val="24"/>
          <w:szCs w:val="24"/>
        </w:rPr>
        <w:t>Foundation f</w:t>
      </w:r>
      <w:r w:rsidR="00B90C70" w:rsidRPr="005C4297">
        <w:rPr>
          <w:rFonts w:asciiTheme="minorHAnsi" w:hAnsiTheme="minorHAnsi" w:cstheme="minorHAnsi"/>
          <w:sz w:val="24"/>
          <w:szCs w:val="24"/>
        </w:rPr>
        <w:t>ounded</w:t>
      </w:r>
      <w:r w:rsidRPr="005C4297">
        <w:rPr>
          <w:rFonts w:asciiTheme="minorHAnsi" w:hAnsiTheme="minorHAnsi" w:cstheme="minorHAnsi"/>
          <w:sz w:val="24"/>
          <w:szCs w:val="24"/>
        </w:rPr>
        <w:t xml:space="preserve"> in</w:t>
      </w:r>
      <w:r w:rsidR="00B90C70" w:rsidRPr="005C4297">
        <w:rPr>
          <w:rFonts w:asciiTheme="minorHAnsi" w:hAnsiTheme="minorHAnsi" w:cstheme="minorHAnsi"/>
          <w:sz w:val="24"/>
          <w:szCs w:val="24"/>
        </w:rPr>
        <w:t xml:space="preserve">: </w:t>
      </w:r>
      <w:r w:rsidR="00C63FE6" w:rsidRPr="005C4297">
        <w:rPr>
          <w:rFonts w:asciiTheme="minorHAnsi" w:hAnsiTheme="minorHAnsi" w:cstheme="minorHAnsi"/>
          <w:sz w:val="24"/>
          <w:szCs w:val="24"/>
        </w:rPr>
        <w:t>2000</w:t>
      </w:r>
    </w:p>
    <w:p w14:paraId="232B4BFF" w14:textId="4FBA13F0" w:rsidR="00FA2C3E" w:rsidRDefault="00CA56FD" w:rsidP="000F507C">
      <w:pPr>
        <w:pStyle w:val="ListParagraph"/>
        <w:widowControl w:val="0"/>
        <w:numPr>
          <w:ilvl w:val="0"/>
          <w:numId w:val="9"/>
        </w:numPr>
        <w:autoSpaceDE w:val="0"/>
        <w:autoSpaceDN w:val="0"/>
        <w:adjustRightInd w:val="0"/>
        <w:rPr>
          <w:rFonts w:asciiTheme="minorHAnsi" w:hAnsiTheme="minorHAnsi" w:cstheme="minorHAnsi"/>
          <w:sz w:val="24"/>
          <w:szCs w:val="24"/>
        </w:rPr>
      </w:pPr>
      <w:r w:rsidRPr="005C4297">
        <w:rPr>
          <w:rFonts w:asciiTheme="minorHAnsi" w:hAnsiTheme="minorHAnsi" w:cstheme="minorHAnsi"/>
          <w:sz w:val="24"/>
          <w:szCs w:val="24"/>
        </w:rPr>
        <w:t>ARTS DISTRICT first building open: 2006</w:t>
      </w:r>
    </w:p>
    <w:p w14:paraId="7EA4B373" w14:textId="54181651" w:rsidR="008F46F8" w:rsidRPr="005C4297" w:rsidRDefault="008F46F8" w:rsidP="000F507C">
      <w:pPr>
        <w:pStyle w:val="ListParagraph"/>
        <w:widowControl w:val="0"/>
        <w:numPr>
          <w:ilvl w:val="0"/>
          <w:numId w:val="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2017 mark</w:t>
      </w:r>
      <w:r w:rsidR="00485C3F">
        <w:rPr>
          <w:rFonts w:asciiTheme="minorHAnsi" w:hAnsiTheme="minorHAnsi" w:cstheme="minorHAnsi"/>
          <w:sz w:val="24"/>
          <w:szCs w:val="24"/>
        </w:rPr>
        <w:t>ed</w:t>
      </w:r>
      <w:r>
        <w:rPr>
          <w:rFonts w:asciiTheme="minorHAnsi" w:hAnsiTheme="minorHAnsi" w:cstheme="minorHAnsi"/>
          <w:sz w:val="24"/>
          <w:szCs w:val="24"/>
        </w:rPr>
        <w:t xml:space="preserve"> the 10</w:t>
      </w:r>
      <w:r w:rsidRPr="008F46F8">
        <w:rPr>
          <w:rFonts w:asciiTheme="minorHAnsi" w:hAnsiTheme="minorHAnsi" w:cstheme="minorHAnsi"/>
          <w:sz w:val="24"/>
          <w:szCs w:val="24"/>
          <w:vertAlign w:val="superscript"/>
        </w:rPr>
        <w:t>th</w:t>
      </w:r>
      <w:r>
        <w:rPr>
          <w:rFonts w:asciiTheme="minorHAnsi" w:hAnsiTheme="minorHAnsi" w:cstheme="minorHAnsi"/>
          <w:sz w:val="24"/>
          <w:szCs w:val="24"/>
        </w:rPr>
        <w:t xml:space="preserve"> Anniversary Year celebrating of the opening</w:t>
      </w:r>
      <w:r w:rsidR="00DB7083">
        <w:rPr>
          <w:rFonts w:asciiTheme="minorHAnsi" w:hAnsiTheme="minorHAnsi" w:cstheme="minorHAnsi"/>
          <w:sz w:val="24"/>
          <w:szCs w:val="24"/>
        </w:rPr>
        <w:t xml:space="preserve"> </w:t>
      </w:r>
      <w:r>
        <w:rPr>
          <w:rFonts w:asciiTheme="minorHAnsi" w:hAnsiTheme="minorHAnsi" w:cstheme="minorHAnsi"/>
          <w:sz w:val="24"/>
          <w:szCs w:val="24"/>
        </w:rPr>
        <w:t>of ARTS DISTRICT</w:t>
      </w:r>
      <w:r w:rsidR="00234114">
        <w:rPr>
          <w:rFonts w:asciiTheme="minorHAnsi" w:hAnsiTheme="minorHAnsi" w:cstheme="minorHAnsi"/>
          <w:sz w:val="24"/>
          <w:szCs w:val="24"/>
        </w:rPr>
        <w:t xml:space="preserve"> Liberty Station</w:t>
      </w:r>
      <w:r>
        <w:rPr>
          <w:rFonts w:asciiTheme="minorHAnsi" w:hAnsiTheme="minorHAnsi" w:cstheme="minorHAnsi"/>
          <w:sz w:val="24"/>
          <w:szCs w:val="24"/>
        </w:rPr>
        <w:t xml:space="preserve"> (formerly NTC Promenade)</w:t>
      </w:r>
    </w:p>
    <w:p w14:paraId="0295DB22" w14:textId="52342FC1" w:rsidR="007F4D79" w:rsidRPr="005C4297" w:rsidRDefault="007B586F" w:rsidP="00B90C70">
      <w:pPr>
        <w:pBdr>
          <w:bottom w:val="single" w:sz="12" w:space="1" w:color="auto"/>
        </w:pBdr>
        <w:spacing w:line="240" w:lineRule="auto"/>
        <w:rPr>
          <w:rFonts w:cstheme="minorHAnsi"/>
          <w:b/>
          <w:sz w:val="24"/>
          <w:szCs w:val="24"/>
        </w:rPr>
      </w:pPr>
      <w:r>
        <w:rPr>
          <w:rFonts w:cstheme="minorHAnsi"/>
          <w:b/>
          <w:sz w:val="24"/>
          <w:szCs w:val="24"/>
        </w:rPr>
        <w:br/>
      </w:r>
      <w:r w:rsidR="001A2ECE" w:rsidRPr="005C4297">
        <w:rPr>
          <w:rFonts w:cstheme="minorHAnsi"/>
          <w:b/>
          <w:sz w:val="24"/>
          <w:szCs w:val="24"/>
        </w:rPr>
        <w:t>ABOUT LIBERTY STATION</w:t>
      </w:r>
    </w:p>
    <w:p w14:paraId="4DEED172" w14:textId="3AA16483" w:rsidR="00C6502A" w:rsidRPr="00F60F7C" w:rsidRDefault="00C6502A" w:rsidP="00C6502A">
      <w:pPr>
        <w:rPr>
          <w:rFonts w:ascii="Calibri" w:hAnsi="Calibri" w:cs="Arial"/>
          <w:sz w:val="24"/>
          <w:szCs w:val="24"/>
        </w:rPr>
      </w:pPr>
      <w:r w:rsidRPr="00F60F7C">
        <w:rPr>
          <w:rFonts w:ascii="Calibri" w:hAnsi="Calibri" w:cs="Arial"/>
          <w:sz w:val="24"/>
          <w:szCs w:val="24"/>
        </w:rPr>
        <w:t xml:space="preserve">Located in San Diego, Calif., Liberty Station was built upon naval roots and was originally the Naval Training Center (NTC) that opened in 1923. NTC transitioned into Liberty Station and became a cultural hub of art, leisure and history—creating a timeless destination. Today, Liberty Station is San Diego’s signature neighborhood, inviting residents, the community and visitors to connect through events and experiences while discovering and exploring all of Liberty Station’s offerings. The neighborhood features an array of boutiques and shops, over 70 local galleries in the ARTS DISTRICT, and dozens of delectable dining spots. Built by design, Liberty Station creates an authentic experience—encompassing beautifully landscaped promenades, restored historic buildings that have been preserved for today’s commerce, storied corridors, historic landmarks, and spacious plazas. The historic San Diego destination is managed by the Liberty Station Community Association (LSCA), which works to maintain, beautify, promote, and develop the neighborhood. </w:t>
      </w:r>
    </w:p>
    <w:p w14:paraId="398D3AE0" w14:textId="77777777" w:rsidR="00641329" w:rsidRPr="005C4297" w:rsidRDefault="00641329" w:rsidP="00B90C70">
      <w:pPr>
        <w:pBdr>
          <w:bottom w:val="single" w:sz="12" w:space="1" w:color="auto"/>
        </w:pBdr>
        <w:spacing w:line="240" w:lineRule="auto"/>
        <w:rPr>
          <w:rFonts w:cstheme="minorHAnsi"/>
          <w:b/>
          <w:sz w:val="24"/>
          <w:szCs w:val="24"/>
        </w:rPr>
      </w:pPr>
      <w:r w:rsidRPr="005C4297">
        <w:rPr>
          <w:rFonts w:cstheme="minorHAnsi"/>
          <w:b/>
          <w:sz w:val="24"/>
          <w:szCs w:val="24"/>
        </w:rPr>
        <w:t>HISTORY IN THE DETAILS | REVIVAL-STYLE ARCHITECTURE</w:t>
      </w:r>
    </w:p>
    <w:p w14:paraId="70678E46" w14:textId="66EF7B1C" w:rsidR="001A2ECE" w:rsidRPr="00234114" w:rsidRDefault="007F4D79" w:rsidP="00234114">
      <w:pPr>
        <w:pStyle w:val="ListParagraph"/>
        <w:widowControl w:val="0"/>
        <w:numPr>
          <w:ilvl w:val="0"/>
          <w:numId w:val="10"/>
        </w:numPr>
        <w:autoSpaceDE w:val="0"/>
        <w:autoSpaceDN w:val="0"/>
        <w:adjustRightInd w:val="0"/>
        <w:rPr>
          <w:rFonts w:cstheme="minorHAnsi"/>
          <w:sz w:val="24"/>
          <w:szCs w:val="24"/>
        </w:rPr>
      </w:pPr>
      <w:r w:rsidRPr="00234114">
        <w:rPr>
          <w:rFonts w:cstheme="minorHAnsi"/>
          <w:sz w:val="24"/>
          <w:szCs w:val="24"/>
        </w:rPr>
        <w:t>Libert</w:t>
      </w:r>
      <w:r w:rsidR="001A2ECE" w:rsidRPr="00234114">
        <w:rPr>
          <w:rFonts w:cstheme="minorHAnsi"/>
          <w:sz w:val="24"/>
          <w:szCs w:val="24"/>
        </w:rPr>
        <w:t xml:space="preserve">y Station’s 1920s architecture was </w:t>
      </w:r>
      <w:r w:rsidRPr="00234114">
        <w:rPr>
          <w:rFonts w:cstheme="minorHAnsi"/>
          <w:sz w:val="24"/>
          <w:szCs w:val="24"/>
        </w:rPr>
        <w:t xml:space="preserve">inspired heavily by the Spanish Colonial Revival-style that dominated the era. </w:t>
      </w:r>
    </w:p>
    <w:p w14:paraId="4281C068" w14:textId="7B9981EB" w:rsidR="001A2ECE" w:rsidRPr="00234114" w:rsidRDefault="001A2ECE" w:rsidP="00234114">
      <w:pPr>
        <w:pStyle w:val="ListParagraph"/>
        <w:widowControl w:val="0"/>
        <w:numPr>
          <w:ilvl w:val="0"/>
          <w:numId w:val="10"/>
        </w:numPr>
        <w:autoSpaceDE w:val="0"/>
        <w:autoSpaceDN w:val="0"/>
        <w:adjustRightInd w:val="0"/>
        <w:rPr>
          <w:rFonts w:cstheme="minorHAnsi"/>
          <w:sz w:val="24"/>
          <w:szCs w:val="24"/>
        </w:rPr>
      </w:pPr>
      <w:r w:rsidRPr="00234114">
        <w:rPr>
          <w:rFonts w:cstheme="minorHAnsi"/>
          <w:sz w:val="24"/>
          <w:szCs w:val="24"/>
        </w:rPr>
        <w:t>Originally bu</w:t>
      </w:r>
      <w:r w:rsidR="00C744C0" w:rsidRPr="00234114">
        <w:rPr>
          <w:rFonts w:cstheme="minorHAnsi"/>
          <w:sz w:val="24"/>
          <w:szCs w:val="24"/>
        </w:rPr>
        <w:t xml:space="preserve">ilt </w:t>
      </w:r>
      <w:r w:rsidRPr="00234114">
        <w:rPr>
          <w:rFonts w:cstheme="minorHAnsi"/>
          <w:sz w:val="24"/>
          <w:szCs w:val="24"/>
        </w:rPr>
        <w:t xml:space="preserve">in 1923 </w:t>
      </w:r>
      <w:r w:rsidR="00C744C0" w:rsidRPr="00234114">
        <w:rPr>
          <w:rFonts w:cstheme="minorHAnsi"/>
          <w:sz w:val="24"/>
          <w:szCs w:val="24"/>
        </w:rPr>
        <w:t xml:space="preserve">from designs by architect </w:t>
      </w:r>
      <w:r w:rsidRPr="00234114">
        <w:rPr>
          <w:rFonts w:cstheme="minorHAnsi"/>
          <w:sz w:val="24"/>
          <w:szCs w:val="24"/>
        </w:rPr>
        <w:t>Lincoln Rogers, who was influenced by Bert</w:t>
      </w:r>
      <w:r w:rsidR="00C744C0" w:rsidRPr="00234114">
        <w:rPr>
          <w:rFonts w:cstheme="minorHAnsi"/>
          <w:sz w:val="24"/>
          <w:szCs w:val="24"/>
        </w:rPr>
        <w:t xml:space="preserve">ram </w:t>
      </w:r>
      <w:r w:rsidRPr="00234114">
        <w:rPr>
          <w:rFonts w:cstheme="minorHAnsi"/>
          <w:sz w:val="24"/>
          <w:szCs w:val="24"/>
        </w:rPr>
        <w:t>G. Good</w:t>
      </w:r>
      <w:r w:rsidR="00C744C0" w:rsidRPr="00234114">
        <w:rPr>
          <w:rFonts w:cstheme="minorHAnsi"/>
          <w:sz w:val="24"/>
          <w:szCs w:val="24"/>
        </w:rPr>
        <w:t>hue’s designs</w:t>
      </w:r>
      <w:r w:rsidRPr="00234114">
        <w:rPr>
          <w:rFonts w:cstheme="minorHAnsi"/>
          <w:sz w:val="24"/>
          <w:szCs w:val="24"/>
        </w:rPr>
        <w:t xml:space="preserve"> for the 1915 Panama Exhibition </w:t>
      </w:r>
      <w:r w:rsidR="00C744C0" w:rsidRPr="00234114">
        <w:rPr>
          <w:rFonts w:cstheme="minorHAnsi"/>
          <w:sz w:val="24"/>
          <w:szCs w:val="24"/>
        </w:rPr>
        <w:t xml:space="preserve">in </w:t>
      </w:r>
      <w:r w:rsidRPr="00234114">
        <w:rPr>
          <w:rFonts w:cstheme="minorHAnsi"/>
          <w:sz w:val="24"/>
          <w:szCs w:val="24"/>
        </w:rPr>
        <w:t>Balboa Park</w:t>
      </w:r>
      <w:r w:rsidR="00C744C0" w:rsidRPr="00234114">
        <w:rPr>
          <w:rFonts w:cstheme="minorHAnsi"/>
          <w:sz w:val="24"/>
          <w:szCs w:val="24"/>
        </w:rPr>
        <w:t>,</w:t>
      </w:r>
      <w:r w:rsidRPr="00234114">
        <w:rPr>
          <w:rFonts w:cstheme="minorHAnsi"/>
          <w:sz w:val="24"/>
          <w:szCs w:val="24"/>
        </w:rPr>
        <w:t xml:space="preserve"> with original landscaping designed by the park’s superintendent of the time. </w:t>
      </w:r>
    </w:p>
    <w:p w14:paraId="149CB3FB" w14:textId="7E3FE1AE" w:rsidR="001A2ECE" w:rsidRDefault="001A2ECE" w:rsidP="00234114">
      <w:pPr>
        <w:pStyle w:val="ListParagraph"/>
        <w:widowControl w:val="0"/>
        <w:numPr>
          <w:ilvl w:val="0"/>
          <w:numId w:val="10"/>
        </w:numPr>
        <w:autoSpaceDE w:val="0"/>
        <w:autoSpaceDN w:val="0"/>
        <w:adjustRightInd w:val="0"/>
        <w:rPr>
          <w:rFonts w:cstheme="minorHAnsi"/>
          <w:sz w:val="24"/>
          <w:szCs w:val="24"/>
        </w:rPr>
      </w:pPr>
      <w:r w:rsidRPr="00234114">
        <w:rPr>
          <w:rFonts w:cstheme="minorHAnsi"/>
          <w:sz w:val="24"/>
          <w:szCs w:val="24"/>
        </w:rPr>
        <w:t xml:space="preserve">52 </w:t>
      </w:r>
      <w:r w:rsidR="00234114" w:rsidRPr="00234114">
        <w:rPr>
          <w:rFonts w:cstheme="minorHAnsi"/>
          <w:sz w:val="24"/>
          <w:szCs w:val="24"/>
        </w:rPr>
        <w:t>buildings designated</w:t>
      </w:r>
      <w:r w:rsidRPr="00234114">
        <w:rPr>
          <w:rFonts w:cstheme="minorHAnsi"/>
          <w:sz w:val="24"/>
          <w:szCs w:val="24"/>
        </w:rPr>
        <w:t xml:space="preserve"> as a Historic District on the </w:t>
      </w:r>
      <w:r w:rsidRPr="00234114">
        <w:rPr>
          <w:rFonts w:cstheme="minorHAnsi"/>
          <w:i/>
          <w:sz w:val="24"/>
          <w:szCs w:val="24"/>
        </w:rPr>
        <w:t>National Register of Historic Place</w:t>
      </w:r>
      <w:r w:rsidR="00743525" w:rsidRPr="00234114">
        <w:rPr>
          <w:rFonts w:cstheme="minorHAnsi"/>
          <w:i/>
          <w:sz w:val="24"/>
          <w:szCs w:val="24"/>
        </w:rPr>
        <w:t>s</w:t>
      </w:r>
      <w:r w:rsidR="00743525" w:rsidRPr="00234114">
        <w:rPr>
          <w:rFonts w:cstheme="minorHAnsi"/>
          <w:sz w:val="24"/>
          <w:szCs w:val="24"/>
        </w:rPr>
        <w:t>.</w:t>
      </w:r>
    </w:p>
    <w:p w14:paraId="73C1D129" w14:textId="77777777" w:rsidR="00234114" w:rsidRPr="00234114" w:rsidRDefault="00234114" w:rsidP="00234114">
      <w:pPr>
        <w:pStyle w:val="ListParagraph"/>
        <w:widowControl w:val="0"/>
        <w:autoSpaceDE w:val="0"/>
        <w:autoSpaceDN w:val="0"/>
        <w:adjustRightInd w:val="0"/>
        <w:rPr>
          <w:rFonts w:cstheme="minorHAnsi"/>
          <w:sz w:val="24"/>
          <w:szCs w:val="24"/>
        </w:rPr>
      </w:pPr>
    </w:p>
    <w:p w14:paraId="48CDC7CC" w14:textId="3A24A43D" w:rsidR="007C3003" w:rsidRPr="005C4297" w:rsidRDefault="00DC5CBC" w:rsidP="00B90C70">
      <w:pPr>
        <w:pBdr>
          <w:bottom w:val="single" w:sz="12" w:space="1" w:color="auto"/>
        </w:pBdr>
        <w:spacing w:line="240" w:lineRule="auto"/>
        <w:rPr>
          <w:rFonts w:cstheme="minorHAnsi"/>
          <w:b/>
          <w:sz w:val="24"/>
          <w:szCs w:val="24"/>
        </w:rPr>
      </w:pPr>
      <w:r w:rsidRPr="005C4297">
        <w:rPr>
          <w:rFonts w:cstheme="minorHAnsi"/>
          <w:b/>
          <w:noProof/>
          <w:sz w:val="24"/>
          <w:szCs w:val="24"/>
        </w:rPr>
        <w:drawing>
          <wp:anchor distT="0" distB="0" distL="114300" distR="114300" simplePos="0" relativeHeight="251659264" behindDoc="0" locked="0" layoutInCell="1" allowOverlap="1" wp14:anchorId="08C6D94B" wp14:editId="18B8C762">
            <wp:simplePos x="0" y="0"/>
            <wp:positionH relativeFrom="column">
              <wp:posOffset>19050</wp:posOffset>
            </wp:positionH>
            <wp:positionV relativeFrom="paragraph">
              <wp:posOffset>485140</wp:posOffset>
            </wp:positionV>
            <wp:extent cx="1483360" cy="80581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SNEW.jpg"/>
                    <pic:cNvPicPr/>
                  </pic:nvPicPr>
                  <pic:blipFill>
                    <a:blip r:embed="rId9">
                      <a:extLst>
                        <a:ext uri="{28A0092B-C50C-407E-A947-70E740481C1C}">
                          <a14:useLocalDpi xmlns:a14="http://schemas.microsoft.com/office/drawing/2010/main" val="0"/>
                        </a:ext>
                      </a:extLst>
                    </a:blip>
                    <a:stretch>
                      <a:fillRect/>
                    </a:stretch>
                  </pic:blipFill>
                  <pic:spPr>
                    <a:xfrm>
                      <a:off x="0" y="0"/>
                      <a:ext cx="1483360" cy="805815"/>
                    </a:xfrm>
                    <a:prstGeom prst="rect">
                      <a:avLst/>
                    </a:prstGeom>
                  </pic:spPr>
                </pic:pic>
              </a:graphicData>
            </a:graphic>
            <wp14:sizeRelH relativeFrom="page">
              <wp14:pctWidth>0</wp14:pctWidth>
            </wp14:sizeRelH>
            <wp14:sizeRelV relativeFrom="page">
              <wp14:pctHeight>0</wp14:pctHeight>
            </wp14:sizeRelV>
          </wp:anchor>
        </w:drawing>
      </w:r>
      <w:r w:rsidR="00814FE6" w:rsidRPr="005C4297">
        <w:rPr>
          <w:rFonts w:cstheme="minorHAnsi"/>
          <w:b/>
          <w:sz w:val="24"/>
          <w:szCs w:val="24"/>
        </w:rPr>
        <w:t>SOMETHING FOR EVERYONE</w:t>
      </w:r>
      <w:r w:rsidR="007C3003" w:rsidRPr="005C4297">
        <w:rPr>
          <w:rFonts w:cstheme="minorHAnsi"/>
          <w:b/>
          <w:sz w:val="24"/>
          <w:szCs w:val="24"/>
        </w:rPr>
        <w:t xml:space="preserve"> | </w:t>
      </w:r>
      <w:r w:rsidR="00814FE6" w:rsidRPr="005C4297">
        <w:rPr>
          <w:rFonts w:cstheme="minorHAnsi"/>
          <w:b/>
          <w:sz w:val="24"/>
          <w:szCs w:val="24"/>
        </w:rPr>
        <w:t>DISTRICTS WITHIN THE NEIGHBORHOOD</w:t>
      </w:r>
    </w:p>
    <w:p w14:paraId="63EB1E1F" w14:textId="674AC2EB" w:rsidR="001A2ECE" w:rsidRPr="005C4297" w:rsidRDefault="00814FE6" w:rsidP="005C4297">
      <w:pPr>
        <w:widowControl w:val="0"/>
        <w:autoSpaceDE w:val="0"/>
        <w:autoSpaceDN w:val="0"/>
        <w:adjustRightInd w:val="0"/>
        <w:spacing w:line="240" w:lineRule="auto"/>
        <w:rPr>
          <w:rFonts w:cstheme="minorHAnsi"/>
          <w:sz w:val="24"/>
          <w:szCs w:val="24"/>
        </w:rPr>
      </w:pPr>
      <w:r w:rsidRPr="005C4297">
        <w:rPr>
          <w:rFonts w:cstheme="minorHAnsi"/>
          <w:b/>
          <w:sz w:val="24"/>
          <w:szCs w:val="24"/>
        </w:rPr>
        <w:t>ARTS DISTRICT</w:t>
      </w:r>
      <w:r w:rsidR="00CA56FD" w:rsidRPr="005C4297">
        <w:rPr>
          <w:rFonts w:cstheme="minorHAnsi"/>
          <w:b/>
          <w:sz w:val="24"/>
          <w:szCs w:val="24"/>
        </w:rPr>
        <w:t xml:space="preserve"> Liberty Station</w:t>
      </w:r>
      <w:r w:rsidRPr="005C4297">
        <w:rPr>
          <w:rFonts w:cstheme="minorHAnsi"/>
          <w:b/>
          <w:sz w:val="24"/>
          <w:szCs w:val="24"/>
        </w:rPr>
        <w:t xml:space="preserve">: </w:t>
      </w:r>
      <w:r w:rsidR="001A2ECE" w:rsidRPr="005C4297">
        <w:rPr>
          <w:rFonts w:cstheme="minorHAnsi"/>
          <w:sz w:val="24"/>
          <w:szCs w:val="24"/>
        </w:rPr>
        <w:t>A burgeoning hub for life and culture in San Diego, ARTS DISTRICT Liberty Station is a unique destination filled with nearly 120 galleries, museums, artists, studios, makers, creators and distinctive dining experiences</w:t>
      </w:r>
      <w:r w:rsidR="00743525" w:rsidRPr="005C4297">
        <w:rPr>
          <w:rFonts w:cstheme="minorHAnsi"/>
          <w:sz w:val="24"/>
          <w:szCs w:val="24"/>
        </w:rPr>
        <w:t>.</w:t>
      </w:r>
    </w:p>
    <w:p w14:paraId="4DEF8565" w14:textId="7343CED3" w:rsidR="001A2ECE" w:rsidRPr="005C4297" w:rsidRDefault="001A2ECE" w:rsidP="00B90C70">
      <w:pPr>
        <w:widowControl w:val="0"/>
        <w:autoSpaceDE w:val="0"/>
        <w:autoSpaceDN w:val="0"/>
        <w:adjustRightInd w:val="0"/>
        <w:spacing w:line="240" w:lineRule="auto"/>
        <w:rPr>
          <w:rFonts w:cstheme="minorHAnsi"/>
          <w:sz w:val="24"/>
          <w:szCs w:val="24"/>
        </w:rPr>
      </w:pPr>
      <w:r w:rsidRPr="005C4297">
        <w:rPr>
          <w:rFonts w:cstheme="minorHAnsi"/>
          <w:sz w:val="24"/>
          <w:szCs w:val="24"/>
        </w:rPr>
        <w:t xml:space="preserve">ARTS DISTRICT Liberty Station is a destination where visitors can stroll the </w:t>
      </w:r>
      <w:r w:rsidR="00CA56FD" w:rsidRPr="005C4297">
        <w:rPr>
          <w:rFonts w:cstheme="minorHAnsi"/>
          <w:sz w:val="24"/>
          <w:szCs w:val="24"/>
        </w:rPr>
        <w:t>100</w:t>
      </w:r>
      <w:r w:rsidRPr="005C4297">
        <w:rPr>
          <w:rFonts w:cstheme="minorHAnsi"/>
          <w:sz w:val="24"/>
          <w:szCs w:val="24"/>
        </w:rPr>
        <w:t xml:space="preserve"> park-like acres, discover something new each time and collect beautiful moments. Many of the 38 historic buildings are now bursting with authenticity, creativity, heritage and innovation. Always changing and evolving, ARTS DISTRICT is a place to create, connect, learn, shop, dine, meet, explore and buy local art.</w:t>
      </w:r>
    </w:p>
    <w:p w14:paraId="21A5240D" w14:textId="55E3A963" w:rsidR="00CA56FD" w:rsidRPr="005C4297" w:rsidRDefault="001A2ECE" w:rsidP="00B90C70">
      <w:pPr>
        <w:widowControl w:val="0"/>
        <w:autoSpaceDE w:val="0"/>
        <w:autoSpaceDN w:val="0"/>
        <w:adjustRightInd w:val="0"/>
        <w:spacing w:line="240" w:lineRule="auto"/>
        <w:rPr>
          <w:rFonts w:cstheme="minorHAnsi"/>
          <w:sz w:val="24"/>
          <w:szCs w:val="24"/>
        </w:rPr>
      </w:pPr>
      <w:r w:rsidRPr="005C4297">
        <w:rPr>
          <w:rFonts w:cstheme="minorHAnsi"/>
          <w:sz w:val="24"/>
          <w:szCs w:val="24"/>
        </w:rPr>
        <w:t>From artists and dancers to boutique shops, a historic golf course, seasonal holiday ice rink, an array of community event venues, luxury cinemas, local restaurants and a public market, the ARTS DISTRICT abounds with entertainment, annual festivals and innovative cultural and culinary experiences.  </w:t>
      </w:r>
      <w:r w:rsidR="00CA56FD" w:rsidRPr="005C4297">
        <w:rPr>
          <w:rFonts w:cstheme="minorHAnsi"/>
          <w:sz w:val="24"/>
          <w:szCs w:val="24"/>
        </w:rPr>
        <w:t xml:space="preserve">The free </w:t>
      </w:r>
      <w:r w:rsidR="00CA56FD" w:rsidRPr="005C4297">
        <w:rPr>
          <w:rFonts w:cstheme="minorHAnsi"/>
          <w:b/>
          <w:sz w:val="24"/>
          <w:szCs w:val="24"/>
        </w:rPr>
        <w:t>Friday Night Liberty</w:t>
      </w:r>
      <w:r w:rsidR="00CA56FD" w:rsidRPr="005C4297">
        <w:rPr>
          <w:rFonts w:cstheme="minorHAnsi"/>
          <w:sz w:val="24"/>
          <w:szCs w:val="24"/>
        </w:rPr>
        <w:t xml:space="preserve"> gallery walk is a monthly signature event. </w:t>
      </w:r>
    </w:p>
    <w:p w14:paraId="54042B66" w14:textId="77777777" w:rsidR="000E5BAD" w:rsidRDefault="000E5BAD" w:rsidP="000E5BAD">
      <w:pPr>
        <w:widowControl w:val="0"/>
        <w:autoSpaceDE w:val="0"/>
        <w:autoSpaceDN w:val="0"/>
        <w:adjustRightInd w:val="0"/>
        <w:spacing w:line="240" w:lineRule="auto"/>
        <w:ind w:left="1440" w:hanging="1440"/>
        <w:rPr>
          <w:rFonts w:cstheme="minorHAnsi"/>
          <w:b/>
          <w:noProof/>
          <w:sz w:val="24"/>
          <w:szCs w:val="24"/>
        </w:rPr>
      </w:pPr>
      <w:r w:rsidRPr="000E5BAD">
        <w:rPr>
          <w:rFonts w:cstheme="minorHAnsi"/>
          <w:b/>
          <w:noProof/>
          <w:sz w:val="24"/>
          <w:szCs w:val="24"/>
        </w:rPr>
        <mc:AlternateContent>
          <mc:Choice Requires="wps">
            <w:drawing>
              <wp:anchor distT="45720" distB="45720" distL="114300" distR="114300" simplePos="0" relativeHeight="251659776" behindDoc="0" locked="0" layoutInCell="1" allowOverlap="1" wp14:anchorId="388A9837" wp14:editId="17CBDE3B">
                <wp:simplePos x="0" y="0"/>
                <wp:positionH relativeFrom="column">
                  <wp:posOffset>71120</wp:posOffset>
                </wp:positionH>
                <wp:positionV relativeFrom="paragraph">
                  <wp:posOffset>194945</wp:posOffset>
                </wp:positionV>
                <wp:extent cx="717550" cy="8509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850900"/>
                        </a:xfrm>
                        <a:prstGeom prst="rect">
                          <a:avLst/>
                        </a:prstGeom>
                        <a:solidFill>
                          <a:srgbClr val="FFFFFF"/>
                        </a:solidFill>
                        <a:ln w="9525">
                          <a:noFill/>
                          <a:miter lim="800000"/>
                          <a:headEnd/>
                          <a:tailEnd/>
                        </a:ln>
                      </wps:spPr>
                      <wps:txbx>
                        <w:txbxContent>
                          <w:p w14:paraId="2E1E90F2" w14:textId="24DF11C5" w:rsidR="000E5BAD" w:rsidRDefault="000E5BAD">
                            <w:r w:rsidRPr="000E5BAD">
                              <w:rPr>
                                <w:rFonts w:cstheme="minorHAnsi"/>
                                <w:b/>
                                <w:noProof/>
                                <w:sz w:val="24"/>
                                <w:szCs w:val="24"/>
                              </w:rPr>
                              <w:drawing>
                                <wp:inline distT="0" distB="0" distL="0" distR="0" wp14:anchorId="1CB97B2D" wp14:editId="12B72133">
                                  <wp:extent cx="522604" cy="708110"/>
                                  <wp:effectExtent l="0" t="0" r="0" b="0"/>
                                  <wp:docPr id="1" name="Picture 1" descr="C:\Users\kdelgado.7VR\AppData\Local\Microsoft\Windows\INetCache\Content.Outlook\TIF3FEQF\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lgado.7VR\AppData\Local\Microsoft\Windows\INetCache\Content.Outlook\TIF3FEQF\Prima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97" cy="7411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9837" id="_x0000_t202" coordsize="21600,21600" o:spt="202" path="m,l,21600r21600,l21600,xe">
                <v:stroke joinstyle="miter"/>
                <v:path gradientshapeok="t" o:connecttype="rect"/>
              </v:shapetype>
              <v:shape id="Text Box 2" o:spid="_x0000_s1026" type="#_x0000_t202" style="position:absolute;left:0;text-align:left;margin-left:5.6pt;margin-top:15.35pt;width:56.5pt;height:6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nsHgIAABw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" stroked="f">
                <v:textbox>
                  <w:txbxContent>
                    <w:p w14:paraId="2E1E90F2" w14:textId="24DF11C5" w:rsidR="000E5BAD" w:rsidRDefault="000E5BAD">
                      <w:r w:rsidRPr="000E5BAD">
                        <w:rPr>
                          <w:rFonts w:cstheme="minorHAnsi"/>
                          <w:b/>
                          <w:noProof/>
                          <w:sz w:val="24"/>
                          <w:szCs w:val="24"/>
                        </w:rPr>
                        <w:drawing>
                          <wp:inline distT="0" distB="0" distL="0" distR="0" wp14:anchorId="1CB97B2D" wp14:editId="12B72133">
                            <wp:extent cx="522604" cy="708110"/>
                            <wp:effectExtent l="0" t="0" r="0" b="0"/>
                            <wp:docPr id="1" name="Picture 1" descr="C:\Users\kdelgado.7VR\AppData\Local\Microsoft\Windows\INetCache\Content.Outlook\TIF3FEQF\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lgado.7VR\AppData\Local\Microsoft\Windows\INetCache\Content.Outlook\TIF3FEQF\Prima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97" cy="741161"/>
                                    </a:xfrm>
                                    <a:prstGeom prst="rect">
                                      <a:avLst/>
                                    </a:prstGeom>
                                    <a:noFill/>
                                    <a:ln>
                                      <a:noFill/>
                                    </a:ln>
                                  </pic:spPr>
                                </pic:pic>
                              </a:graphicData>
                            </a:graphic>
                          </wp:inline>
                        </w:drawing>
                      </w:r>
                    </w:p>
                  </w:txbxContent>
                </v:textbox>
                <w10:wrap type="square"/>
              </v:shape>
            </w:pict>
          </mc:Fallback>
        </mc:AlternateContent>
      </w:r>
      <w:r>
        <w:rPr>
          <w:rFonts w:cstheme="minorHAnsi"/>
          <w:b/>
          <w:noProof/>
          <w:sz w:val="24"/>
          <w:szCs w:val="24"/>
        </w:rPr>
        <w:tab/>
      </w:r>
    </w:p>
    <w:p w14:paraId="42B6EF96" w14:textId="59A99268" w:rsidR="00814FE6" w:rsidRPr="000E5BAD" w:rsidRDefault="000E5BAD" w:rsidP="000E5BAD">
      <w:pPr>
        <w:widowControl w:val="0"/>
        <w:autoSpaceDE w:val="0"/>
        <w:autoSpaceDN w:val="0"/>
        <w:adjustRightInd w:val="0"/>
        <w:spacing w:line="240" w:lineRule="auto"/>
        <w:ind w:left="1440" w:hanging="1440"/>
        <w:rPr>
          <w:rFonts w:cstheme="minorHAnsi"/>
          <w:b/>
          <w:noProof/>
          <w:sz w:val="24"/>
          <w:szCs w:val="24"/>
        </w:rPr>
      </w:pPr>
      <w:r>
        <w:rPr>
          <w:rFonts w:cstheme="minorHAnsi"/>
          <w:b/>
          <w:sz w:val="24"/>
          <w:szCs w:val="24"/>
        </w:rPr>
        <w:t>Moniker Events at</w:t>
      </w:r>
      <w:r w:rsidR="00CA56FD" w:rsidRPr="000E5BAD">
        <w:rPr>
          <w:rFonts w:cstheme="minorHAnsi"/>
          <w:b/>
          <w:sz w:val="24"/>
          <w:szCs w:val="24"/>
        </w:rPr>
        <w:t xml:space="preserve"> Liberty Station</w:t>
      </w:r>
      <w:r w:rsidR="00CA56FD" w:rsidRPr="000E5BAD">
        <w:rPr>
          <w:rFonts w:cstheme="minorHAnsi"/>
          <w:sz w:val="24"/>
          <w:szCs w:val="24"/>
        </w:rPr>
        <w:t xml:space="preserve">, located within the ARTS DISTRICT, offers </w:t>
      </w:r>
      <w:r>
        <w:rPr>
          <w:rFonts w:cstheme="minorHAnsi"/>
          <w:sz w:val="24"/>
          <w:szCs w:val="24"/>
        </w:rPr>
        <w:t xml:space="preserve">6 </w:t>
      </w:r>
      <w:r w:rsidR="00CA56FD" w:rsidRPr="000E5BAD">
        <w:rPr>
          <w:rFonts w:cstheme="minorHAnsi"/>
          <w:sz w:val="24"/>
          <w:szCs w:val="24"/>
        </w:rPr>
        <w:t>distinctive indoor and outdoor venues for events, celebrations and more for public and private events.</w:t>
      </w:r>
      <w:r w:rsidR="00CA56FD" w:rsidRPr="005C4297">
        <w:rPr>
          <w:rFonts w:cstheme="minorHAnsi"/>
          <w:sz w:val="24"/>
          <w:szCs w:val="24"/>
        </w:rPr>
        <w:t xml:space="preserve"> </w:t>
      </w:r>
    </w:p>
    <w:p w14:paraId="03C5AD08" w14:textId="77777777" w:rsidR="00DC5CBC" w:rsidRDefault="00DC5CBC" w:rsidP="00B90C70">
      <w:pPr>
        <w:widowControl w:val="0"/>
        <w:autoSpaceDE w:val="0"/>
        <w:autoSpaceDN w:val="0"/>
        <w:adjustRightInd w:val="0"/>
        <w:spacing w:line="240" w:lineRule="auto"/>
        <w:rPr>
          <w:rFonts w:cstheme="minorHAnsi"/>
          <w:b/>
          <w:color w:val="000000" w:themeColor="text1"/>
          <w:sz w:val="24"/>
          <w:szCs w:val="24"/>
        </w:rPr>
      </w:pPr>
    </w:p>
    <w:p w14:paraId="54ED71E5" w14:textId="63C2EFE3" w:rsidR="002E4F9A" w:rsidRPr="005C4297" w:rsidRDefault="00814FE6" w:rsidP="00B90C70">
      <w:pPr>
        <w:widowControl w:val="0"/>
        <w:autoSpaceDE w:val="0"/>
        <w:autoSpaceDN w:val="0"/>
        <w:adjustRightInd w:val="0"/>
        <w:spacing w:line="240" w:lineRule="auto"/>
        <w:rPr>
          <w:rFonts w:cstheme="minorHAnsi"/>
          <w:color w:val="00B0F0"/>
          <w:sz w:val="24"/>
          <w:szCs w:val="24"/>
        </w:rPr>
      </w:pPr>
      <w:r w:rsidRPr="005C4297">
        <w:rPr>
          <w:rFonts w:cstheme="minorHAnsi"/>
          <w:b/>
          <w:color w:val="000000" w:themeColor="text1"/>
          <w:sz w:val="24"/>
          <w:szCs w:val="24"/>
        </w:rPr>
        <w:t xml:space="preserve">THE QUARTER: </w:t>
      </w:r>
      <w:r w:rsidR="006D2DBB" w:rsidRPr="005C4297">
        <w:rPr>
          <w:rFonts w:cstheme="minorHAnsi"/>
          <w:color w:val="000000" w:themeColor="text1"/>
          <w:sz w:val="24"/>
          <w:szCs w:val="24"/>
        </w:rPr>
        <w:t>Centrally loc</w:t>
      </w:r>
      <w:r w:rsidR="006D2DBB" w:rsidRPr="005C4297">
        <w:rPr>
          <w:rFonts w:cstheme="minorHAnsi"/>
          <w:sz w:val="24"/>
          <w:szCs w:val="24"/>
        </w:rPr>
        <w:t>ated in Liberty Station,</w:t>
      </w:r>
      <w:r w:rsidR="006D2DBB" w:rsidRPr="005C4297">
        <w:rPr>
          <w:rFonts w:cstheme="minorHAnsi"/>
          <w:b/>
          <w:sz w:val="24"/>
          <w:szCs w:val="24"/>
        </w:rPr>
        <w:t xml:space="preserve"> </w:t>
      </w:r>
      <w:r w:rsidR="006D2DBB" w:rsidRPr="005C4297">
        <w:rPr>
          <w:rFonts w:cstheme="minorHAnsi"/>
          <w:sz w:val="24"/>
          <w:szCs w:val="24"/>
        </w:rPr>
        <w:t>The Quarter aims to serve the daily needs of the surrounding Point Loma community. Fostering a place for connectivity and usability, The Quarter houses a selection of eateries, grocers, banks, as well as a chapel, various medic</w:t>
      </w:r>
      <w:r w:rsidR="00602A3B" w:rsidRPr="005C4297">
        <w:rPr>
          <w:rFonts w:cstheme="minorHAnsi"/>
          <w:sz w:val="24"/>
          <w:szCs w:val="24"/>
        </w:rPr>
        <w:t xml:space="preserve">al practices and office spaces. </w:t>
      </w:r>
      <w:r w:rsidR="002E4F9A" w:rsidRPr="005C4297">
        <w:rPr>
          <w:rFonts w:cstheme="minorHAnsi"/>
          <w:sz w:val="24"/>
          <w:szCs w:val="24"/>
        </w:rPr>
        <w:t>Surrounding neighborhoods utilize The Quarter as a convenient one-stop-shop for daily errands, with Vons, Trader Joes, the Postal Annex and a dry cleaners located along Truxtun Road.</w:t>
      </w:r>
    </w:p>
    <w:p w14:paraId="465D8B1B" w14:textId="10EC590E" w:rsidR="00743525" w:rsidRPr="005C4297" w:rsidRDefault="00743525" w:rsidP="00B90C70">
      <w:pPr>
        <w:widowControl w:val="0"/>
        <w:autoSpaceDE w:val="0"/>
        <w:autoSpaceDN w:val="0"/>
        <w:adjustRightInd w:val="0"/>
        <w:spacing w:line="240" w:lineRule="auto"/>
        <w:rPr>
          <w:rFonts w:cstheme="minorHAnsi"/>
          <w:color w:val="00B0F0"/>
          <w:sz w:val="24"/>
          <w:szCs w:val="24"/>
        </w:rPr>
      </w:pPr>
      <w:r w:rsidRPr="005C4297">
        <w:rPr>
          <w:rFonts w:cstheme="minorHAnsi"/>
          <w:b/>
          <w:color w:val="000000" w:themeColor="text1"/>
          <w:sz w:val="24"/>
          <w:szCs w:val="24"/>
        </w:rPr>
        <w:t xml:space="preserve">THE </w:t>
      </w:r>
      <w:r w:rsidR="00871703" w:rsidRPr="005C4297">
        <w:rPr>
          <w:rFonts w:cstheme="minorHAnsi"/>
          <w:b/>
          <w:color w:val="000000" w:themeColor="text1"/>
          <w:sz w:val="24"/>
          <w:szCs w:val="24"/>
        </w:rPr>
        <w:t>NEIGHBORHOOD</w:t>
      </w:r>
      <w:r w:rsidRPr="005C4297">
        <w:rPr>
          <w:rFonts w:cstheme="minorHAnsi"/>
          <w:b/>
          <w:color w:val="000000" w:themeColor="text1"/>
          <w:sz w:val="24"/>
          <w:szCs w:val="24"/>
        </w:rPr>
        <w:t xml:space="preserve">: </w:t>
      </w:r>
      <w:r w:rsidR="009E1F7A" w:rsidRPr="005C4297">
        <w:rPr>
          <w:rFonts w:cstheme="minorHAnsi"/>
          <w:color w:val="000000" w:themeColor="text1"/>
          <w:sz w:val="24"/>
          <w:szCs w:val="24"/>
        </w:rPr>
        <w:t xml:space="preserve">Broken into two main sections, the residential district of Liberty Station comprises both military and a civilian </w:t>
      </w:r>
      <w:r w:rsidR="00ED577C" w:rsidRPr="005C4297">
        <w:rPr>
          <w:rFonts w:cstheme="minorHAnsi"/>
          <w:color w:val="000000" w:themeColor="text1"/>
          <w:sz w:val="24"/>
          <w:szCs w:val="24"/>
        </w:rPr>
        <w:t xml:space="preserve">community, which includes townhomes alongside single family dwellings. There are </w:t>
      </w:r>
      <w:r w:rsidR="00513559" w:rsidRPr="005C4297">
        <w:rPr>
          <w:rFonts w:cstheme="minorHAnsi"/>
          <w:color w:val="000000" w:themeColor="text1"/>
          <w:sz w:val="24"/>
          <w:szCs w:val="24"/>
        </w:rPr>
        <w:t xml:space="preserve">350 homes </w:t>
      </w:r>
      <w:r w:rsidR="00ED577C" w:rsidRPr="005C4297">
        <w:rPr>
          <w:rFonts w:cstheme="minorHAnsi"/>
          <w:color w:val="000000" w:themeColor="text1"/>
          <w:sz w:val="24"/>
          <w:szCs w:val="24"/>
        </w:rPr>
        <w:t xml:space="preserve">spread </w:t>
      </w:r>
      <w:r w:rsidR="00ED577C" w:rsidRPr="005C4297">
        <w:rPr>
          <w:rFonts w:cstheme="minorHAnsi"/>
          <w:sz w:val="24"/>
          <w:szCs w:val="24"/>
        </w:rPr>
        <w:t xml:space="preserve">across </w:t>
      </w:r>
      <w:r w:rsidR="00C744C0" w:rsidRPr="005C4297">
        <w:rPr>
          <w:rFonts w:cstheme="minorHAnsi"/>
          <w:sz w:val="24"/>
          <w:szCs w:val="24"/>
        </w:rPr>
        <w:t>37</w:t>
      </w:r>
      <w:r w:rsidR="00602A3B" w:rsidRPr="005C4297">
        <w:rPr>
          <w:rFonts w:cstheme="minorHAnsi"/>
          <w:sz w:val="24"/>
          <w:szCs w:val="24"/>
        </w:rPr>
        <w:t>acres</w:t>
      </w:r>
      <w:r w:rsidR="00F93C0C" w:rsidRPr="005C4297">
        <w:rPr>
          <w:rFonts w:cstheme="minorHAnsi"/>
          <w:sz w:val="24"/>
          <w:szCs w:val="24"/>
        </w:rPr>
        <w:t xml:space="preserve">. </w:t>
      </w:r>
      <w:r w:rsidR="00ED577C" w:rsidRPr="005C4297">
        <w:rPr>
          <w:rFonts w:cstheme="minorHAnsi"/>
          <w:sz w:val="24"/>
          <w:szCs w:val="24"/>
        </w:rPr>
        <w:t xml:space="preserve"> </w:t>
      </w:r>
      <w:r w:rsidR="00E03767" w:rsidRPr="005C4297">
        <w:rPr>
          <w:rFonts w:cstheme="minorHAnsi"/>
          <w:color w:val="000000" w:themeColor="text1"/>
          <w:sz w:val="24"/>
          <w:szCs w:val="24"/>
        </w:rPr>
        <w:t>Ne</w:t>
      </w:r>
      <w:r w:rsidR="00C744C0" w:rsidRPr="005C4297">
        <w:rPr>
          <w:rFonts w:cstheme="minorHAnsi"/>
          <w:color w:val="000000" w:themeColor="text1"/>
          <w:sz w:val="24"/>
          <w:szCs w:val="24"/>
        </w:rPr>
        <w:t xml:space="preserve">arby </w:t>
      </w:r>
      <w:r w:rsidR="00E03767" w:rsidRPr="005C4297">
        <w:rPr>
          <w:rFonts w:cstheme="minorHAnsi"/>
          <w:color w:val="000000" w:themeColor="text1"/>
          <w:sz w:val="24"/>
          <w:szCs w:val="24"/>
        </w:rPr>
        <w:t>this area, a</w:t>
      </w:r>
      <w:r w:rsidR="00C744C0" w:rsidRPr="005C4297">
        <w:rPr>
          <w:rFonts w:cstheme="minorHAnsi"/>
          <w:color w:val="000000" w:themeColor="text1"/>
          <w:sz w:val="24"/>
          <w:szCs w:val="24"/>
        </w:rPr>
        <w:t xml:space="preserve"> 22-acre</w:t>
      </w:r>
      <w:r w:rsidR="00E03767" w:rsidRPr="005C4297">
        <w:rPr>
          <w:rFonts w:cstheme="minorHAnsi"/>
          <w:color w:val="000000" w:themeColor="text1"/>
          <w:sz w:val="24"/>
          <w:szCs w:val="24"/>
        </w:rPr>
        <w:t xml:space="preserve"> educational district consists of </w:t>
      </w:r>
      <w:r w:rsidR="00BD09BF" w:rsidRPr="005C4297">
        <w:rPr>
          <w:rFonts w:cstheme="minorHAnsi"/>
          <w:color w:val="000000" w:themeColor="text1"/>
          <w:sz w:val="24"/>
          <w:szCs w:val="24"/>
        </w:rPr>
        <w:t xml:space="preserve">four individual </w:t>
      </w:r>
      <w:r w:rsidR="00E03767" w:rsidRPr="005C4297">
        <w:rPr>
          <w:rFonts w:cstheme="minorHAnsi"/>
          <w:color w:val="000000" w:themeColor="text1"/>
          <w:sz w:val="24"/>
          <w:szCs w:val="24"/>
        </w:rPr>
        <w:t xml:space="preserve">public charter schools collectively known as High Tech </w:t>
      </w:r>
      <w:r w:rsidR="00BD09BF" w:rsidRPr="005C4297">
        <w:rPr>
          <w:rFonts w:cstheme="minorHAnsi"/>
          <w:color w:val="000000" w:themeColor="text1"/>
          <w:sz w:val="24"/>
          <w:szCs w:val="24"/>
        </w:rPr>
        <w:t>Village</w:t>
      </w:r>
      <w:r w:rsidR="00E03767" w:rsidRPr="005C4297">
        <w:rPr>
          <w:rFonts w:cstheme="minorHAnsi"/>
          <w:color w:val="000000" w:themeColor="text1"/>
          <w:sz w:val="24"/>
          <w:szCs w:val="24"/>
        </w:rPr>
        <w:t xml:space="preserve">.  </w:t>
      </w:r>
      <w:r w:rsidR="007B586F">
        <w:rPr>
          <w:rFonts w:cstheme="minorHAnsi"/>
          <w:color w:val="000000" w:themeColor="text1"/>
          <w:sz w:val="24"/>
          <w:szCs w:val="24"/>
        </w:rPr>
        <w:t xml:space="preserve">It is also home to The Rock Church. </w:t>
      </w:r>
    </w:p>
    <w:p w14:paraId="3221090C" w14:textId="10CD0E6C" w:rsidR="00871703" w:rsidRPr="005C4297" w:rsidRDefault="00641329" w:rsidP="00B90C70">
      <w:pPr>
        <w:spacing w:line="240" w:lineRule="auto"/>
        <w:rPr>
          <w:rFonts w:cstheme="minorHAnsi"/>
          <w:color w:val="000000" w:themeColor="text1"/>
          <w:sz w:val="24"/>
          <w:szCs w:val="24"/>
        </w:rPr>
      </w:pPr>
      <w:r w:rsidRPr="005C4297">
        <w:rPr>
          <w:rFonts w:cstheme="minorHAnsi"/>
          <w:b/>
          <w:color w:val="000000" w:themeColor="text1"/>
          <w:sz w:val="24"/>
          <w:szCs w:val="24"/>
        </w:rPr>
        <w:t xml:space="preserve">SOUTH POINT: </w:t>
      </w:r>
      <w:r w:rsidR="00120BDD" w:rsidRPr="005C4297">
        <w:rPr>
          <w:rFonts w:cstheme="minorHAnsi"/>
          <w:color w:val="000000" w:themeColor="text1"/>
          <w:sz w:val="24"/>
          <w:szCs w:val="24"/>
        </w:rPr>
        <w:t xml:space="preserve">Conveniently located </w:t>
      </w:r>
      <w:r w:rsidR="006F3914" w:rsidRPr="005C4297">
        <w:rPr>
          <w:rFonts w:cstheme="minorHAnsi"/>
          <w:color w:val="000000" w:themeColor="text1"/>
          <w:sz w:val="24"/>
          <w:szCs w:val="24"/>
        </w:rPr>
        <w:t xml:space="preserve">near the San Diego International Airport, South Point offers travelers an array of budget-friendly hotel accommodations. With easy freeway access and walkability to Liberty Station, the district offers travelers the chance to relax, explore and discover without ever missing a beat. </w:t>
      </w:r>
      <w:r w:rsidR="00BD09BF" w:rsidRPr="005C4297">
        <w:rPr>
          <w:rFonts w:cstheme="minorHAnsi"/>
          <w:color w:val="000000" w:themeColor="text1"/>
          <w:sz w:val="24"/>
          <w:szCs w:val="24"/>
        </w:rPr>
        <w:t>Existing h</w:t>
      </w:r>
      <w:r w:rsidR="006F3914" w:rsidRPr="005C4297">
        <w:rPr>
          <w:rFonts w:cstheme="minorHAnsi"/>
          <w:color w:val="000000" w:themeColor="text1"/>
          <w:sz w:val="24"/>
          <w:szCs w:val="24"/>
        </w:rPr>
        <w:t xml:space="preserve">otels include the Courtyard Marriott and Homewood Suites by Hilton, with three additional hotels slated for </w:t>
      </w:r>
      <w:r w:rsidR="006F3914" w:rsidRPr="00B17217">
        <w:rPr>
          <w:rFonts w:cstheme="minorHAnsi"/>
          <w:color w:val="000000" w:themeColor="text1"/>
          <w:sz w:val="24"/>
          <w:szCs w:val="24"/>
        </w:rPr>
        <w:t xml:space="preserve">completion </w:t>
      </w:r>
      <w:r w:rsidR="006F3914" w:rsidRPr="00066845">
        <w:rPr>
          <w:rFonts w:cstheme="minorHAnsi"/>
          <w:color w:val="000000" w:themeColor="text1"/>
          <w:sz w:val="24"/>
          <w:szCs w:val="24"/>
        </w:rPr>
        <w:t>in late 20</w:t>
      </w:r>
      <w:r w:rsidR="00B17217" w:rsidRPr="00066845">
        <w:rPr>
          <w:rFonts w:cstheme="minorHAnsi"/>
          <w:color w:val="000000" w:themeColor="text1"/>
          <w:sz w:val="24"/>
          <w:szCs w:val="24"/>
        </w:rPr>
        <w:t>20</w:t>
      </w:r>
      <w:r w:rsidR="006F3914" w:rsidRPr="00B17217">
        <w:rPr>
          <w:rFonts w:cstheme="minorHAnsi"/>
          <w:color w:val="000000" w:themeColor="text1"/>
          <w:sz w:val="24"/>
          <w:szCs w:val="24"/>
        </w:rPr>
        <w:t xml:space="preserve">. </w:t>
      </w:r>
    </w:p>
    <w:p w14:paraId="4BA4EE90" w14:textId="59D87FE0" w:rsidR="007F4D79" w:rsidRPr="005C4297" w:rsidRDefault="000D107C" w:rsidP="00C37D87">
      <w:pPr>
        <w:pBdr>
          <w:bottom w:val="single" w:sz="12" w:space="7" w:color="auto"/>
        </w:pBdr>
        <w:spacing w:line="240" w:lineRule="auto"/>
        <w:rPr>
          <w:rFonts w:cstheme="minorHAnsi"/>
          <w:b/>
          <w:sz w:val="24"/>
          <w:szCs w:val="24"/>
        </w:rPr>
      </w:pPr>
      <w:r w:rsidRPr="005C4297">
        <w:rPr>
          <w:rFonts w:cstheme="minorHAnsi"/>
          <w:b/>
          <w:sz w:val="24"/>
          <w:szCs w:val="24"/>
        </w:rPr>
        <w:t>BY THE NUMBERS</w:t>
      </w:r>
    </w:p>
    <w:p w14:paraId="5A75B555" w14:textId="77777777" w:rsidR="00B90C70" w:rsidRPr="005C4297" w:rsidRDefault="005A7640" w:rsidP="00C37D87">
      <w:pPr>
        <w:spacing w:line="240" w:lineRule="auto"/>
        <w:rPr>
          <w:rFonts w:cstheme="minorHAnsi"/>
          <w:b/>
          <w:sz w:val="24"/>
          <w:szCs w:val="24"/>
        </w:rPr>
      </w:pPr>
      <w:r w:rsidRPr="005C4297">
        <w:rPr>
          <w:rFonts w:cstheme="minorHAnsi"/>
          <w:b/>
          <w:sz w:val="24"/>
          <w:szCs w:val="24"/>
        </w:rPr>
        <w:t>Space:</w:t>
      </w:r>
    </w:p>
    <w:p w14:paraId="3E1556D9" w14:textId="70BA6E45" w:rsidR="008613D7" w:rsidRPr="005C4297" w:rsidRDefault="00B90C70" w:rsidP="00C37D87">
      <w:pPr>
        <w:pStyle w:val="ListParagraph"/>
        <w:numPr>
          <w:ilvl w:val="0"/>
          <w:numId w:val="7"/>
        </w:numPr>
        <w:rPr>
          <w:rFonts w:asciiTheme="minorHAnsi" w:hAnsiTheme="minorHAnsi" w:cstheme="minorHAnsi"/>
          <w:b/>
          <w:sz w:val="24"/>
          <w:szCs w:val="24"/>
        </w:rPr>
      </w:pPr>
      <w:r w:rsidRPr="005C4297">
        <w:rPr>
          <w:rFonts w:asciiTheme="minorHAnsi" w:hAnsiTheme="minorHAnsi" w:cstheme="minorHAnsi"/>
          <w:sz w:val="24"/>
          <w:szCs w:val="24"/>
        </w:rPr>
        <w:lastRenderedPageBreak/>
        <w:t>Liberty Station Total Acreage</w:t>
      </w:r>
      <w:r w:rsidR="008613D7" w:rsidRPr="005C4297">
        <w:rPr>
          <w:rFonts w:asciiTheme="minorHAnsi" w:hAnsiTheme="minorHAnsi" w:cstheme="minorHAnsi"/>
          <w:sz w:val="24"/>
          <w:szCs w:val="24"/>
        </w:rPr>
        <w:t>:</w:t>
      </w:r>
      <w:r w:rsidR="004E2286" w:rsidRPr="005C4297">
        <w:rPr>
          <w:rFonts w:asciiTheme="minorHAnsi" w:hAnsiTheme="minorHAnsi" w:cstheme="minorHAnsi"/>
          <w:sz w:val="24"/>
          <w:szCs w:val="24"/>
        </w:rPr>
        <w:t xml:space="preserve"> 361</w:t>
      </w:r>
    </w:p>
    <w:p w14:paraId="202CFD43" w14:textId="78FCA683" w:rsidR="00C63FE6" w:rsidRPr="005C4297" w:rsidRDefault="00C63FE6" w:rsidP="00B90C70">
      <w:pPr>
        <w:pStyle w:val="ListParagraph"/>
        <w:numPr>
          <w:ilvl w:val="0"/>
          <w:numId w:val="7"/>
        </w:numPr>
        <w:rPr>
          <w:rFonts w:asciiTheme="minorHAnsi" w:hAnsiTheme="minorHAnsi" w:cstheme="minorHAnsi"/>
          <w:b/>
          <w:sz w:val="24"/>
          <w:szCs w:val="24"/>
        </w:rPr>
      </w:pPr>
      <w:r w:rsidRPr="005C4297">
        <w:rPr>
          <w:rFonts w:asciiTheme="minorHAnsi" w:hAnsiTheme="minorHAnsi" w:cstheme="minorHAnsi"/>
          <w:sz w:val="24"/>
          <w:szCs w:val="24"/>
        </w:rPr>
        <w:t>ARTS DISTRICT Total Acreage: 100</w:t>
      </w:r>
    </w:p>
    <w:p w14:paraId="53B196D3" w14:textId="11C07745" w:rsidR="008613D7" w:rsidRPr="005C4297" w:rsidRDefault="00B90C70" w:rsidP="00B90C70">
      <w:pPr>
        <w:pStyle w:val="ListParagraph"/>
        <w:numPr>
          <w:ilvl w:val="0"/>
          <w:numId w:val="7"/>
        </w:numPr>
        <w:rPr>
          <w:rFonts w:asciiTheme="minorHAnsi" w:hAnsiTheme="minorHAnsi" w:cstheme="minorHAnsi"/>
          <w:sz w:val="24"/>
          <w:szCs w:val="24"/>
        </w:rPr>
      </w:pPr>
      <w:r w:rsidRPr="005C4297">
        <w:rPr>
          <w:rFonts w:asciiTheme="minorHAnsi" w:hAnsiTheme="minorHAnsi" w:cstheme="minorHAnsi"/>
          <w:sz w:val="24"/>
          <w:szCs w:val="24"/>
        </w:rPr>
        <w:t xml:space="preserve">Total </w:t>
      </w:r>
      <w:r w:rsidR="00C6502A">
        <w:rPr>
          <w:rFonts w:asciiTheme="minorHAnsi" w:hAnsiTheme="minorHAnsi" w:cstheme="minorHAnsi"/>
          <w:sz w:val="24"/>
          <w:szCs w:val="24"/>
        </w:rPr>
        <w:t>P</w:t>
      </w:r>
      <w:r w:rsidRPr="005C4297">
        <w:rPr>
          <w:rFonts w:asciiTheme="minorHAnsi" w:hAnsiTheme="minorHAnsi" w:cstheme="minorHAnsi"/>
          <w:sz w:val="24"/>
          <w:szCs w:val="24"/>
        </w:rPr>
        <w:t>ark</w:t>
      </w:r>
      <w:r w:rsidR="004E2286" w:rsidRPr="005C4297">
        <w:rPr>
          <w:rFonts w:asciiTheme="minorHAnsi" w:hAnsiTheme="minorHAnsi" w:cstheme="minorHAnsi"/>
          <w:sz w:val="24"/>
          <w:szCs w:val="24"/>
        </w:rPr>
        <w:t>land</w:t>
      </w:r>
      <w:r w:rsidRPr="005C4297">
        <w:rPr>
          <w:rFonts w:asciiTheme="minorHAnsi" w:hAnsiTheme="minorHAnsi" w:cstheme="minorHAnsi"/>
          <w:sz w:val="24"/>
          <w:szCs w:val="24"/>
        </w:rPr>
        <w:t xml:space="preserve"> </w:t>
      </w:r>
      <w:r w:rsidR="00C6502A">
        <w:rPr>
          <w:rFonts w:asciiTheme="minorHAnsi" w:hAnsiTheme="minorHAnsi" w:cstheme="minorHAnsi"/>
          <w:sz w:val="24"/>
          <w:szCs w:val="24"/>
        </w:rPr>
        <w:t>A</w:t>
      </w:r>
      <w:r w:rsidRPr="005C4297">
        <w:rPr>
          <w:rFonts w:asciiTheme="minorHAnsi" w:hAnsiTheme="minorHAnsi" w:cstheme="minorHAnsi"/>
          <w:sz w:val="24"/>
          <w:szCs w:val="24"/>
        </w:rPr>
        <w:t>cres</w:t>
      </w:r>
      <w:r w:rsidR="008613D7" w:rsidRPr="005C4297">
        <w:rPr>
          <w:rFonts w:asciiTheme="minorHAnsi" w:hAnsiTheme="minorHAnsi" w:cstheme="minorHAnsi"/>
          <w:sz w:val="24"/>
          <w:szCs w:val="24"/>
        </w:rPr>
        <w:t>:</w:t>
      </w:r>
      <w:r w:rsidR="004E2286" w:rsidRPr="005C4297">
        <w:rPr>
          <w:rFonts w:asciiTheme="minorHAnsi" w:hAnsiTheme="minorHAnsi" w:cstheme="minorHAnsi"/>
          <w:sz w:val="24"/>
          <w:szCs w:val="24"/>
        </w:rPr>
        <w:t xml:space="preserve"> 48</w:t>
      </w:r>
      <w:r w:rsidR="008613D7" w:rsidRPr="005C4297">
        <w:rPr>
          <w:rFonts w:asciiTheme="minorHAnsi" w:hAnsiTheme="minorHAnsi" w:cstheme="minorHAnsi"/>
          <w:sz w:val="24"/>
          <w:szCs w:val="24"/>
        </w:rPr>
        <w:t xml:space="preserve"> </w:t>
      </w:r>
    </w:p>
    <w:p w14:paraId="459C85BC" w14:textId="2DBB6544" w:rsidR="00B90C70" w:rsidRPr="005C4297" w:rsidRDefault="008613D7" w:rsidP="00C63FE6">
      <w:pPr>
        <w:pStyle w:val="ListParagraph"/>
        <w:numPr>
          <w:ilvl w:val="0"/>
          <w:numId w:val="7"/>
        </w:numPr>
        <w:rPr>
          <w:rFonts w:asciiTheme="minorHAnsi" w:hAnsiTheme="minorHAnsi" w:cstheme="minorHAnsi"/>
          <w:sz w:val="24"/>
          <w:szCs w:val="24"/>
        </w:rPr>
      </w:pPr>
      <w:r w:rsidRPr="005C4297">
        <w:rPr>
          <w:rFonts w:asciiTheme="minorHAnsi" w:hAnsiTheme="minorHAnsi" w:cstheme="minorHAnsi"/>
          <w:sz w:val="24"/>
          <w:szCs w:val="24"/>
        </w:rPr>
        <w:t>Total</w:t>
      </w:r>
      <w:r w:rsidR="00B90C70" w:rsidRPr="005C4297">
        <w:rPr>
          <w:rFonts w:asciiTheme="minorHAnsi" w:hAnsiTheme="minorHAnsi" w:cstheme="minorHAnsi"/>
          <w:sz w:val="24"/>
          <w:szCs w:val="24"/>
        </w:rPr>
        <w:t xml:space="preserve"> </w:t>
      </w:r>
      <w:r w:rsidR="00C6502A">
        <w:rPr>
          <w:rFonts w:asciiTheme="minorHAnsi" w:hAnsiTheme="minorHAnsi" w:cstheme="minorHAnsi"/>
          <w:sz w:val="24"/>
          <w:szCs w:val="24"/>
        </w:rPr>
        <w:t>N</w:t>
      </w:r>
      <w:r w:rsidR="00B90C70" w:rsidRPr="005C4297">
        <w:rPr>
          <w:rFonts w:asciiTheme="minorHAnsi" w:hAnsiTheme="minorHAnsi" w:cstheme="minorHAnsi"/>
          <w:sz w:val="24"/>
          <w:szCs w:val="24"/>
        </w:rPr>
        <w:t>umber of</w:t>
      </w:r>
      <w:r w:rsidRPr="005C4297">
        <w:rPr>
          <w:rFonts w:asciiTheme="minorHAnsi" w:hAnsiTheme="minorHAnsi" w:cstheme="minorHAnsi"/>
          <w:sz w:val="24"/>
          <w:szCs w:val="24"/>
        </w:rPr>
        <w:t xml:space="preserve"> </w:t>
      </w:r>
      <w:r w:rsidR="00C63FE6" w:rsidRPr="005C4297">
        <w:rPr>
          <w:rFonts w:asciiTheme="minorHAnsi" w:hAnsiTheme="minorHAnsi" w:cstheme="minorHAnsi"/>
          <w:sz w:val="24"/>
          <w:szCs w:val="24"/>
        </w:rPr>
        <w:t xml:space="preserve">ARTS DISTRICT </w:t>
      </w:r>
      <w:r w:rsidR="00C6502A">
        <w:rPr>
          <w:rFonts w:asciiTheme="minorHAnsi" w:hAnsiTheme="minorHAnsi" w:cstheme="minorHAnsi"/>
          <w:sz w:val="24"/>
          <w:szCs w:val="24"/>
        </w:rPr>
        <w:t>B</w:t>
      </w:r>
      <w:r w:rsidRPr="005C4297">
        <w:rPr>
          <w:rFonts w:asciiTheme="minorHAnsi" w:hAnsiTheme="minorHAnsi" w:cstheme="minorHAnsi"/>
          <w:sz w:val="24"/>
          <w:szCs w:val="24"/>
        </w:rPr>
        <w:t>uilding</w:t>
      </w:r>
      <w:r w:rsidR="00B90C70" w:rsidRPr="005C4297">
        <w:rPr>
          <w:rFonts w:asciiTheme="minorHAnsi" w:hAnsiTheme="minorHAnsi" w:cstheme="minorHAnsi"/>
          <w:sz w:val="24"/>
          <w:szCs w:val="24"/>
        </w:rPr>
        <w:t>s</w:t>
      </w:r>
      <w:r w:rsidRPr="005C4297">
        <w:rPr>
          <w:rFonts w:asciiTheme="minorHAnsi" w:hAnsiTheme="minorHAnsi" w:cstheme="minorHAnsi"/>
          <w:sz w:val="24"/>
          <w:szCs w:val="24"/>
        </w:rPr>
        <w:t xml:space="preserve">: </w:t>
      </w:r>
      <w:r w:rsidR="00C63FE6" w:rsidRPr="005C4297">
        <w:rPr>
          <w:rFonts w:asciiTheme="minorHAnsi" w:hAnsiTheme="minorHAnsi" w:cstheme="minorHAnsi"/>
          <w:sz w:val="24"/>
          <w:szCs w:val="24"/>
        </w:rPr>
        <w:t>4</w:t>
      </w:r>
      <w:r w:rsidR="00F93C0C" w:rsidRPr="005C4297">
        <w:rPr>
          <w:rFonts w:asciiTheme="minorHAnsi" w:hAnsiTheme="minorHAnsi" w:cstheme="minorHAnsi"/>
          <w:sz w:val="24"/>
          <w:szCs w:val="24"/>
        </w:rPr>
        <w:t>5</w:t>
      </w:r>
      <w:r w:rsidR="00C744C0" w:rsidRPr="005C4297">
        <w:rPr>
          <w:rFonts w:asciiTheme="minorHAnsi" w:hAnsiTheme="minorHAnsi" w:cstheme="minorHAnsi"/>
          <w:sz w:val="24"/>
          <w:szCs w:val="24"/>
        </w:rPr>
        <w:t xml:space="preserve">  </w:t>
      </w:r>
    </w:p>
    <w:p w14:paraId="224D19BE" w14:textId="77777777" w:rsidR="00C63FE6" w:rsidRPr="005C4297" w:rsidRDefault="00C63FE6" w:rsidP="00B90C70">
      <w:pPr>
        <w:spacing w:after="20" w:line="240" w:lineRule="auto"/>
        <w:rPr>
          <w:rFonts w:cstheme="minorHAnsi"/>
          <w:sz w:val="24"/>
          <w:szCs w:val="24"/>
        </w:rPr>
      </w:pPr>
    </w:p>
    <w:p w14:paraId="41664604" w14:textId="77777777" w:rsidR="00D82962" w:rsidRDefault="00D82962" w:rsidP="00B90C70">
      <w:pPr>
        <w:spacing w:after="20" w:line="240" w:lineRule="auto"/>
        <w:rPr>
          <w:rFonts w:cstheme="minorHAnsi"/>
          <w:b/>
          <w:color w:val="000000" w:themeColor="text1"/>
          <w:sz w:val="24"/>
          <w:szCs w:val="24"/>
        </w:rPr>
      </w:pPr>
    </w:p>
    <w:p w14:paraId="0337A72E" w14:textId="6102CAC6" w:rsidR="00B90C70" w:rsidRPr="005C4297" w:rsidRDefault="000267FD" w:rsidP="00B90C70">
      <w:pPr>
        <w:spacing w:after="20" w:line="240" w:lineRule="auto"/>
        <w:rPr>
          <w:rFonts w:cstheme="minorHAnsi"/>
          <w:b/>
          <w:color w:val="000000" w:themeColor="text1"/>
          <w:sz w:val="24"/>
          <w:szCs w:val="24"/>
        </w:rPr>
      </w:pPr>
      <w:r w:rsidRPr="005C4297">
        <w:rPr>
          <w:rFonts w:cstheme="minorHAnsi"/>
          <w:b/>
          <w:color w:val="000000" w:themeColor="text1"/>
          <w:sz w:val="24"/>
          <w:szCs w:val="24"/>
        </w:rPr>
        <w:t>Business Breakdown</w:t>
      </w:r>
      <w:r w:rsidR="005A7640" w:rsidRPr="005C4297">
        <w:rPr>
          <w:rFonts w:cstheme="minorHAnsi"/>
          <w:b/>
          <w:color w:val="000000" w:themeColor="text1"/>
          <w:sz w:val="24"/>
          <w:szCs w:val="24"/>
        </w:rPr>
        <w:t xml:space="preserve">: </w:t>
      </w:r>
    </w:p>
    <w:p w14:paraId="6C25B2A1" w14:textId="09BBFF4F" w:rsidR="000267FD" w:rsidRPr="005C4297" w:rsidRDefault="000267FD" w:rsidP="00B90C70">
      <w:pPr>
        <w:pStyle w:val="ListParagraph"/>
        <w:numPr>
          <w:ilvl w:val="0"/>
          <w:numId w:val="8"/>
        </w:numPr>
        <w:rPr>
          <w:rFonts w:asciiTheme="minorHAnsi" w:hAnsiTheme="minorHAnsi" w:cstheme="minorHAnsi"/>
          <w:color w:val="000000" w:themeColor="text1"/>
          <w:sz w:val="24"/>
          <w:szCs w:val="24"/>
        </w:rPr>
      </w:pPr>
      <w:r w:rsidRPr="005C4297">
        <w:rPr>
          <w:rFonts w:asciiTheme="minorHAnsi" w:hAnsiTheme="minorHAnsi" w:cstheme="minorHAnsi"/>
          <w:color w:val="000000" w:themeColor="text1"/>
          <w:sz w:val="24"/>
          <w:szCs w:val="24"/>
        </w:rPr>
        <w:t>Shopping &amp; Retail:</w:t>
      </w:r>
      <w:r w:rsidR="004E2286" w:rsidRPr="005C4297">
        <w:rPr>
          <w:rFonts w:asciiTheme="minorHAnsi" w:hAnsiTheme="minorHAnsi" w:cstheme="minorHAnsi"/>
          <w:color w:val="000000" w:themeColor="text1"/>
          <w:sz w:val="24"/>
          <w:szCs w:val="24"/>
        </w:rPr>
        <w:t xml:space="preserve"> 24</w:t>
      </w:r>
    </w:p>
    <w:p w14:paraId="06DF749F" w14:textId="0C3E35A5" w:rsidR="000267FD" w:rsidRPr="005C4297" w:rsidRDefault="000267FD" w:rsidP="00B90C70">
      <w:pPr>
        <w:pStyle w:val="ListParagraph"/>
        <w:numPr>
          <w:ilvl w:val="0"/>
          <w:numId w:val="8"/>
        </w:numPr>
        <w:rPr>
          <w:rFonts w:asciiTheme="minorHAnsi" w:hAnsiTheme="minorHAnsi" w:cstheme="minorHAnsi"/>
          <w:color w:val="000000" w:themeColor="text1"/>
          <w:sz w:val="24"/>
          <w:szCs w:val="24"/>
        </w:rPr>
      </w:pPr>
      <w:r w:rsidRPr="005C4297">
        <w:rPr>
          <w:rFonts w:asciiTheme="minorHAnsi" w:hAnsiTheme="minorHAnsi" w:cstheme="minorHAnsi"/>
          <w:color w:val="000000" w:themeColor="text1"/>
          <w:sz w:val="24"/>
          <w:szCs w:val="24"/>
        </w:rPr>
        <w:t xml:space="preserve">Restaurant &amp; Dining: </w:t>
      </w:r>
      <w:r w:rsidR="004E2286" w:rsidRPr="005C4297">
        <w:rPr>
          <w:rFonts w:asciiTheme="minorHAnsi" w:hAnsiTheme="minorHAnsi" w:cstheme="minorHAnsi"/>
          <w:color w:val="000000" w:themeColor="text1"/>
          <w:sz w:val="24"/>
          <w:szCs w:val="24"/>
        </w:rPr>
        <w:t>30</w:t>
      </w:r>
    </w:p>
    <w:p w14:paraId="45899E33" w14:textId="499CBA68" w:rsidR="000267FD" w:rsidRPr="005C4297" w:rsidRDefault="000267FD" w:rsidP="00B90C70">
      <w:pPr>
        <w:pStyle w:val="ListParagraph"/>
        <w:numPr>
          <w:ilvl w:val="0"/>
          <w:numId w:val="8"/>
        </w:numPr>
        <w:rPr>
          <w:rFonts w:asciiTheme="minorHAnsi" w:hAnsiTheme="minorHAnsi" w:cstheme="minorHAnsi"/>
          <w:color w:val="000000" w:themeColor="text1"/>
          <w:sz w:val="24"/>
          <w:szCs w:val="24"/>
        </w:rPr>
      </w:pPr>
      <w:r w:rsidRPr="005C4297">
        <w:rPr>
          <w:rFonts w:asciiTheme="minorHAnsi" w:hAnsiTheme="minorHAnsi" w:cstheme="minorHAnsi"/>
          <w:color w:val="000000" w:themeColor="text1"/>
          <w:sz w:val="24"/>
          <w:szCs w:val="24"/>
        </w:rPr>
        <w:t>Galleries &amp; Artist Studios:</w:t>
      </w:r>
      <w:r w:rsidR="004E2286" w:rsidRPr="005C4297">
        <w:rPr>
          <w:rFonts w:asciiTheme="minorHAnsi" w:hAnsiTheme="minorHAnsi" w:cstheme="minorHAnsi"/>
          <w:color w:val="000000" w:themeColor="text1"/>
          <w:sz w:val="24"/>
          <w:szCs w:val="24"/>
        </w:rPr>
        <w:t xml:space="preserve"> 57</w:t>
      </w:r>
    </w:p>
    <w:p w14:paraId="11FF0FCC" w14:textId="3718D355" w:rsidR="000267FD" w:rsidRPr="005C4297" w:rsidRDefault="000267FD" w:rsidP="00B90C70">
      <w:pPr>
        <w:pStyle w:val="ListParagraph"/>
        <w:numPr>
          <w:ilvl w:val="0"/>
          <w:numId w:val="8"/>
        </w:numPr>
        <w:rPr>
          <w:rFonts w:asciiTheme="minorHAnsi" w:hAnsiTheme="minorHAnsi" w:cstheme="minorHAnsi"/>
          <w:color w:val="000000" w:themeColor="text1"/>
          <w:sz w:val="24"/>
          <w:szCs w:val="24"/>
        </w:rPr>
      </w:pPr>
      <w:r w:rsidRPr="005C4297">
        <w:rPr>
          <w:rFonts w:asciiTheme="minorHAnsi" w:hAnsiTheme="minorHAnsi" w:cstheme="minorHAnsi"/>
          <w:color w:val="000000" w:themeColor="text1"/>
          <w:sz w:val="24"/>
          <w:szCs w:val="24"/>
        </w:rPr>
        <w:t>Health &amp; Fitness: 16</w:t>
      </w:r>
    </w:p>
    <w:p w14:paraId="066C444C" w14:textId="7375AC64" w:rsidR="000267FD" w:rsidRPr="005C4297" w:rsidRDefault="000267FD" w:rsidP="00B90C70">
      <w:pPr>
        <w:pStyle w:val="ListParagraph"/>
        <w:numPr>
          <w:ilvl w:val="0"/>
          <w:numId w:val="8"/>
        </w:numPr>
        <w:rPr>
          <w:rFonts w:asciiTheme="minorHAnsi" w:hAnsiTheme="minorHAnsi" w:cstheme="minorHAnsi"/>
          <w:color w:val="000000" w:themeColor="text1"/>
          <w:sz w:val="24"/>
          <w:szCs w:val="24"/>
        </w:rPr>
      </w:pPr>
      <w:r w:rsidRPr="005C4297">
        <w:rPr>
          <w:rFonts w:asciiTheme="minorHAnsi" w:hAnsiTheme="minorHAnsi" w:cstheme="minorHAnsi"/>
          <w:color w:val="000000" w:themeColor="text1"/>
          <w:sz w:val="24"/>
          <w:szCs w:val="24"/>
        </w:rPr>
        <w:t>Hotels: 2</w:t>
      </w:r>
    </w:p>
    <w:p w14:paraId="6284A91C" w14:textId="7F03B5CF" w:rsidR="00B90C70" w:rsidRPr="005C4297" w:rsidRDefault="000267FD" w:rsidP="00B90C70">
      <w:pPr>
        <w:pStyle w:val="ListParagraph"/>
        <w:numPr>
          <w:ilvl w:val="0"/>
          <w:numId w:val="8"/>
        </w:numPr>
        <w:rPr>
          <w:rFonts w:asciiTheme="minorHAnsi" w:hAnsiTheme="minorHAnsi" w:cstheme="minorHAnsi"/>
          <w:color w:val="000000" w:themeColor="text1"/>
          <w:sz w:val="24"/>
          <w:szCs w:val="24"/>
        </w:rPr>
      </w:pPr>
      <w:r w:rsidRPr="005C4297">
        <w:rPr>
          <w:rFonts w:asciiTheme="minorHAnsi" w:hAnsiTheme="minorHAnsi" w:cstheme="minorHAnsi"/>
          <w:color w:val="000000" w:themeColor="text1"/>
          <w:sz w:val="24"/>
          <w:szCs w:val="24"/>
        </w:rPr>
        <w:t>Event Spaces: 11</w:t>
      </w:r>
    </w:p>
    <w:p w14:paraId="4C62C26E" w14:textId="77777777" w:rsidR="00B90C70" w:rsidRPr="005C4297" w:rsidRDefault="00B90C70" w:rsidP="00B90C70">
      <w:pPr>
        <w:spacing w:line="240" w:lineRule="auto"/>
        <w:rPr>
          <w:rFonts w:cstheme="minorHAnsi"/>
          <w:color w:val="000000" w:themeColor="text1"/>
          <w:sz w:val="24"/>
          <w:szCs w:val="24"/>
        </w:rPr>
      </w:pPr>
    </w:p>
    <w:p w14:paraId="7C0EFEE2" w14:textId="6971D7B3" w:rsidR="00BB3656" w:rsidRPr="005C4297" w:rsidRDefault="00BB3656" w:rsidP="00B90C70">
      <w:pPr>
        <w:pBdr>
          <w:bottom w:val="single" w:sz="12" w:space="1" w:color="auto"/>
        </w:pBdr>
        <w:spacing w:line="240" w:lineRule="auto"/>
        <w:rPr>
          <w:rFonts w:cstheme="minorHAnsi"/>
          <w:b/>
          <w:color w:val="FF0000"/>
          <w:sz w:val="24"/>
          <w:szCs w:val="24"/>
        </w:rPr>
      </w:pPr>
      <w:r w:rsidRPr="005C4297">
        <w:rPr>
          <w:rFonts w:cstheme="minorHAnsi"/>
          <w:b/>
          <w:sz w:val="24"/>
          <w:szCs w:val="24"/>
        </w:rPr>
        <w:t xml:space="preserve">HOTEL &amp; </w:t>
      </w:r>
      <w:r w:rsidR="00FA2C3E" w:rsidRPr="005C4297">
        <w:rPr>
          <w:rFonts w:cstheme="minorHAnsi"/>
          <w:b/>
          <w:sz w:val="24"/>
          <w:szCs w:val="24"/>
        </w:rPr>
        <w:t>ACCOMMODATION</w:t>
      </w:r>
    </w:p>
    <w:p w14:paraId="4EB47590" w14:textId="7D41DCB3" w:rsidR="00BB3656" w:rsidRPr="005C4297" w:rsidRDefault="00BB3656" w:rsidP="00B90C70">
      <w:pPr>
        <w:pStyle w:val="ListParagraph"/>
        <w:numPr>
          <w:ilvl w:val="0"/>
          <w:numId w:val="4"/>
        </w:numPr>
        <w:rPr>
          <w:rFonts w:asciiTheme="minorHAnsi" w:hAnsiTheme="minorHAnsi" w:cstheme="minorHAnsi"/>
          <w:sz w:val="24"/>
          <w:szCs w:val="24"/>
        </w:rPr>
      </w:pPr>
      <w:r w:rsidRPr="005C4297">
        <w:rPr>
          <w:rFonts w:asciiTheme="minorHAnsi" w:hAnsiTheme="minorHAnsi" w:cstheme="minorHAnsi"/>
          <w:b/>
          <w:sz w:val="24"/>
          <w:szCs w:val="24"/>
        </w:rPr>
        <w:t>Courtyard by Marriot</w:t>
      </w:r>
      <w:r w:rsidRPr="005C4297">
        <w:rPr>
          <w:rFonts w:asciiTheme="minorHAnsi" w:hAnsiTheme="minorHAnsi" w:cstheme="minorHAnsi"/>
          <w:sz w:val="24"/>
          <w:szCs w:val="24"/>
        </w:rPr>
        <w:t xml:space="preserve"> | </w:t>
      </w:r>
      <w:r w:rsidR="00AD4E43">
        <w:rPr>
          <w:rFonts w:asciiTheme="minorHAnsi" w:hAnsiTheme="minorHAnsi" w:cstheme="minorHAnsi"/>
          <w:sz w:val="24"/>
          <w:szCs w:val="24"/>
        </w:rPr>
        <w:t xml:space="preserve">2592 </w:t>
      </w:r>
      <w:proofErr w:type="spellStart"/>
      <w:r w:rsidR="00AD4E43">
        <w:rPr>
          <w:rFonts w:asciiTheme="minorHAnsi" w:hAnsiTheme="minorHAnsi" w:cstheme="minorHAnsi"/>
          <w:sz w:val="24"/>
          <w:szCs w:val="24"/>
        </w:rPr>
        <w:t>Laning</w:t>
      </w:r>
      <w:proofErr w:type="spellEnd"/>
      <w:r w:rsidR="00AD4E43">
        <w:rPr>
          <w:rFonts w:asciiTheme="minorHAnsi" w:hAnsiTheme="minorHAnsi" w:cstheme="minorHAnsi"/>
          <w:sz w:val="24"/>
          <w:szCs w:val="24"/>
        </w:rPr>
        <w:t xml:space="preserve"> Road, San Diego, CA 92106</w:t>
      </w:r>
    </w:p>
    <w:p w14:paraId="68EAEC96" w14:textId="617E15B1" w:rsidR="00BB3656" w:rsidRPr="005C4297" w:rsidRDefault="00BB3656" w:rsidP="00B90C70">
      <w:pPr>
        <w:pStyle w:val="ListParagraph"/>
        <w:numPr>
          <w:ilvl w:val="0"/>
          <w:numId w:val="4"/>
        </w:numPr>
        <w:rPr>
          <w:rFonts w:asciiTheme="minorHAnsi" w:hAnsiTheme="minorHAnsi" w:cstheme="minorHAnsi"/>
          <w:sz w:val="24"/>
          <w:szCs w:val="24"/>
        </w:rPr>
      </w:pPr>
      <w:r w:rsidRPr="005C4297">
        <w:rPr>
          <w:rFonts w:asciiTheme="minorHAnsi" w:hAnsiTheme="minorHAnsi" w:cstheme="minorHAnsi"/>
          <w:b/>
          <w:sz w:val="24"/>
          <w:szCs w:val="24"/>
        </w:rPr>
        <w:t>Homewood</w:t>
      </w:r>
      <w:r w:rsidR="00AD4E43">
        <w:rPr>
          <w:rFonts w:asciiTheme="minorHAnsi" w:hAnsiTheme="minorHAnsi" w:cstheme="minorHAnsi"/>
          <w:b/>
          <w:sz w:val="24"/>
          <w:szCs w:val="24"/>
        </w:rPr>
        <w:t xml:space="preserve"> </w:t>
      </w:r>
      <w:r w:rsidRPr="005C4297">
        <w:rPr>
          <w:rFonts w:asciiTheme="minorHAnsi" w:hAnsiTheme="minorHAnsi" w:cstheme="minorHAnsi"/>
          <w:b/>
          <w:sz w:val="24"/>
          <w:szCs w:val="24"/>
        </w:rPr>
        <w:t>Suites by Hilton</w:t>
      </w:r>
      <w:r w:rsidR="000267FD" w:rsidRPr="005C4297">
        <w:rPr>
          <w:rFonts w:asciiTheme="minorHAnsi" w:hAnsiTheme="minorHAnsi" w:cstheme="minorHAnsi"/>
          <w:sz w:val="24"/>
          <w:szCs w:val="24"/>
        </w:rPr>
        <w:t xml:space="preserve"> |</w:t>
      </w:r>
      <w:r w:rsidR="00AD4E43">
        <w:rPr>
          <w:rFonts w:asciiTheme="minorHAnsi" w:hAnsiTheme="minorHAnsi" w:cstheme="minorHAnsi"/>
          <w:sz w:val="24"/>
          <w:szCs w:val="24"/>
        </w:rPr>
        <w:t xml:space="preserve">2576 </w:t>
      </w:r>
      <w:proofErr w:type="spellStart"/>
      <w:r w:rsidR="00AD4E43">
        <w:rPr>
          <w:rFonts w:asciiTheme="minorHAnsi" w:hAnsiTheme="minorHAnsi" w:cstheme="minorHAnsi"/>
          <w:sz w:val="24"/>
          <w:szCs w:val="24"/>
        </w:rPr>
        <w:t>Laning</w:t>
      </w:r>
      <w:proofErr w:type="spellEnd"/>
      <w:r w:rsidR="00AD4E43">
        <w:rPr>
          <w:rFonts w:asciiTheme="minorHAnsi" w:hAnsiTheme="minorHAnsi" w:cstheme="minorHAnsi"/>
          <w:sz w:val="24"/>
          <w:szCs w:val="24"/>
        </w:rPr>
        <w:t xml:space="preserve"> Road, </w:t>
      </w:r>
      <w:r w:rsidR="000267FD" w:rsidRPr="005C4297">
        <w:rPr>
          <w:rFonts w:asciiTheme="minorHAnsi" w:hAnsiTheme="minorHAnsi" w:cstheme="minorHAnsi"/>
          <w:sz w:val="24"/>
          <w:szCs w:val="24"/>
        </w:rPr>
        <w:t xml:space="preserve"> San Diego</w:t>
      </w:r>
      <w:r w:rsidR="00AD4E43">
        <w:rPr>
          <w:rFonts w:asciiTheme="minorHAnsi" w:hAnsiTheme="minorHAnsi" w:cstheme="minorHAnsi"/>
          <w:sz w:val="24"/>
          <w:szCs w:val="24"/>
        </w:rPr>
        <w:t>, CA 92106</w:t>
      </w:r>
      <w:r w:rsidR="000267FD" w:rsidRPr="005C4297">
        <w:rPr>
          <w:rFonts w:asciiTheme="minorHAnsi" w:hAnsiTheme="minorHAnsi" w:cstheme="minorHAnsi"/>
          <w:sz w:val="24"/>
          <w:szCs w:val="24"/>
        </w:rPr>
        <w:t xml:space="preserve"> </w:t>
      </w:r>
    </w:p>
    <w:p w14:paraId="793173E0" w14:textId="21B0BD28" w:rsidR="004F7A3E" w:rsidRPr="00066845" w:rsidRDefault="004F7A3E" w:rsidP="004F7A3E">
      <w:pPr>
        <w:pStyle w:val="ListParagraph"/>
        <w:numPr>
          <w:ilvl w:val="0"/>
          <w:numId w:val="4"/>
        </w:numPr>
        <w:rPr>
          <w:rFonts w:cstheme="minorHAnsi"/>
          <w:b/>
          <w:sz w:val="24"/>
          <w:szCs w:val="24"/>
        </w:rPr>
      </w:pPr>
      <w:r w:rsidRPr="00B17217">
        <w:rPr>
          <w:rFonts w:cstheme="minorHAnsi"/>
          <w:b/>
          <w:sz w:val="24"/>
          <w:szCs w:val="24"/>
        </w:rPr>
        <w:t xml:space="preserve">Hampton Inn &amp; Suites | </w:t>
      </w:r>
      <w:r w:rsidR="00AD4E43" w:rsidRPr="00AD4E43">
        <w:rPr>
          <w:rFonts w:cstheme="minorHAnsi"/>
          <w:bCs/>
          <w:sz w:val="24"/>
          <w:szCs w:val="24"/>
        </w:rPr>
        <w:t>2211 Lee Court, San Diego, CA 92101</w:t>
      </w:r>
    </w:p>
    <w:p w14:paraId="7937520E" w14:textId="38BB7355" w:rsidR="004F7A3E" w:rsidRPr="00B17217" w:rsidRDefault="004F7A3E" w:rsidP="004F7A3E">
      <w:pPr>
        <w:pStyle w:val="ListParagraph"/>
        <w:numPr>
          <w:ilvl w:val="0"/>
          <w:numId w:val="4"/>
        </w:numPr>
        <w:rPr>
          <w:rFonts w:cstheme="minorHAnsi"/>
          <w:b/>
          <w:sz w:val="24"/>
          <w:szCs w:val="24"/>
        </w:rPr>
      </w:pPr>
      <w:proofErr w:type="spellStart"/>
      <w:r w:rsidRPr="00066845">
        <w:rPr>
          <w:rFonts w:cstheme="minorHAnsi"/>
          <w:b/>
          <w:sz w:val="24"/>
          <w:szCs w:val="24"/>
        </w:rPr>
        <w:t>Town</w:t>
      </w:r>
      <w:r w:rsidR="00AD4E43">
        <w:rPr>
          <w:rFonts w:cstheme="minorHAnsi"/>
          <w:b/>
          <w:sz w:val="24"/>
          <w:szCs w:val="24"/>
        </w:rPr>
        <w:t>P</w:t>
      </w:r>
      <w:r w:rsidRPr="00066845">
        <w:rPr>
          <w:rFonts w:cstheme="minorHAnsi"/>
          <w:b/>
          <w:sz w:val="24"/>
          <w:szCs w:val="24"/>
        </w:rPr>
        <w:t>lace</w:t>
      </w:r>
      <w:proofErr w:type="spellEnd"/>
      <w:r w:rsidRPr="00066845">
        <w:rPr>
          <w:rFonts w:cstheme="minorHAnsi"/>
          <w:b/>
          <w:sz w:val="24"/>
          <w:szCs w:val="24"/>
        </w:rPr>
        <w:t xml:space="preserve"> Suites</w:t>
      </w:r>
      <w:r w:rsidR="00AD4E43">
        <w:rPr>
          <w:rFonts w:cstheme="minorHAnsi"/>
          <w:b/>
          <w:sz w:val="24"/>
          <w:szCs w:val="24"/>
        </w:rPr>
        <w:t xml:space="preserve"> by Marriott</w:t>
      </w:r>
      <w:r w:rsidRPr="00066845">
        <w:rPr>
          <w:rFonts w:cstheme="minorHAnsi"/>
          <w:b/>
          <w:sz w:val="24"/>
          <w:szCs w:val="24"/>
        </w:rPr>
        <w:t xml:space="preserve"> | </w:t>
      </w:r>
      <w:r w:rsidR="00AD4E43">
        <w:rPr>
          <w:rFonts w:cstheme="minorHAnsi"/>
          <w:sz w:val="24"/>
          <w:szCs w:val="24"/>
        </w:rPr>
        <w:t>2311 Lee Court, San Diego, CA 92101</w:t>
      </w:r>
    </w:p>
    <w:p w14:paraId="255CA026" w14:textId="2CEC191D" w:rsidR="005A7640" w:rsidRPr="005C4297" w:rsidRDefault="00C37D87" w:rsidP="00B90C70">
      <w:pPr>
        <w:pBdr>
          <w:bottom w:val="single" w:sz="12" w:space="1" w:color="auto"/>
        </w:pBdr>
        <w:spacing w:line="240" w:lineRule="auto"/>
        <w:rPr>
          <w:rFonts w:cstheme="minorHAnsi"/>
          <w:b/>
          <w:sz w:val="24"/>
          <w:szCs w:val="24"/>
        </w:rPr>
      </w:pPr>
      <w:r>
        <w:rPr>
          <w:rFonts w:cstheme="minorHAnsi"/>
          <w:b/>
          <w:sz w:val="24"/>
          <w:szCs w:val="24"/>
        </w:rPr>
        <w:br/>
      </w:r>
      <w:r w:rsidR="005A7640" w:rsidRPr="005C4297">
        <w:rPr>
          <w:rFonts w:cstheme="minorHAnsi"/>
          <w:b/>
          <w:sz w:val="24"/>
          <w:szCs w:val="24"/>
        </w:rPr>
        <w:t>AWARDS &amp; ACCOLADES</w:t>
      </w:r>
    </w:p>
    <w:p w14:paraId="762419E1" w14:textId="77777777" w:rsidR="005A7640" w:rsidRPr="00485C3F" w:rsidRDefault="005A7640" w:rsidP="00B90C70">
      <w:pPr>
        <w:pStyle w:val="ListParagraph"/>
        <w:numPr>
          <w:ilvl w:val="0"/>
          <w:numId w:val="3"/>
        </w:numPr>
        <w:contextualSpacing/>
        <w:rPr>
          <w:rFonts w:asciiTheme="minorHAnsi" w:hAnsiTheme="minorHAnsi" w:cstheme="minorHAnsi"/>
          <w:color w:val="262626"/>
          <w:sz w:val="24"/>
          <w:szCs w:val="24"/>
        </w:rPr>
      </w:pPr>
      <w:r w:rsidRPr="00485C3F">
        <w:rPr>
          <w:rFonts w:asciiTheme="minorHAnsi" w:hAnsiTheme="minorHAnsi" w:cstheme="minorHAnsi"/>
          <w:color w:val="262626"/>
          <w:sz w:val="24"/>
          <w:szCs w:val="24"/>
        </w:rPr>
        <w:t xml:space="preserve">Prix </w:t>
      </w:r>
      <w:proofErr w:type="spellStart"/>
      <w:r w:rsidRPr="00485C3F">
        <w:rPr>
          <w:rFonts w:asciiTheme="minorHAnsi" w:hAnsiTheme="minorHAnsi" w:cstheme="minorHAnsi"/>
          <w:color w:val="262626"/>
          <w:sz w:val="24"/>
          <w:szCs w:val="24"/>
        </w:rPr>
        <w:t>d’Excellence</w:t>
      </w:r>
      <w:proofErr w:type="spellEnd"/>
      <w:r w:rsidRPr="00485C3F">
        <w:rPr>
          <w:rFonts w:asciiTheme="minorHAnsi" w:hAnsiTheme="minorHAnsi" w:cstheme="minorHAnsi"/>
          <w:color w:val="262626"/>
          <w:sz w:val="24"/>
          <w:szCs w:val="24"/>
        </w:rPr>
        <w:t xml:space="preserve"> Award by the International Real Estate Federation, 2011</w:t>
      </w:r>
    </w:p>
    <w:p w14:paraId="6201B423" w14:textId="343D6201" w:rsidR="005A7640" w:rsidRPr="00485C3F" w:rsidRDefault="005A7640" w:rsidP="00B90C70">
      <w:pPr>
        <w:pStyle w:val="ListParagraph"/>
        <w:numPr>
          <w:ilvl w:val="0"/>
          <w:numId w:val="3"/>
        </w:numPr>
        <w:contextualSpacing/>
        <w:rPr>
          <w:rFonts w:asciiTheme="minorHAnsi" w:hAnsiTheme="minorHAnsi" w:cstheme="minorHAnsi"/>
          <w:sz w:val="24"/>
          <w:szCs w:val="24"/>
        </w:rPr>
      </w:pPr>
      <w:r w:rsidRPr="00485C3F">
        <w:rPr>
          <w:rFonts w:asciiTheme="minorHAnsi" w:hAnsiTheme="minorHAnsi" w:cstheme="minorHAnsi"/>
          <w:sz w:val="24"/>
          <w:szCs w:val="24"/>
        </w:rPr>
        <w:t>Orchid Award</w:t>
      </w:r>
      <w:r w:rsidR="00485C3F">
        <w:rPr>
          <w:rFonts w:asciiTheme="minorHAnsi" w:hAnsiTheme="minorHAnsi" w:cstheme="minorHAnsi"/>
          <w:sz w:val="24"/>
          <w:szCs w:val="24"/>
        </w:rPr>
        <w:t xml:space="preserve">, </w:t>
      </w:r>
      <w:r w:rsidRPr="00485C3F">
        <w:rPr>
          <w:rFonts w:asciiTheme="minorHAnsi" w:hAnsiTheme="minorHAnsi" w:cstheme="minorHAnsi"/>
          <w:sz w:val="24"/>
          <w:szCs w:val="24"/>
        </w:rPr>
        <w:t>Architectural Landscape at NTC Promenade</w:t>
      </w:r>
      <w:r w:rsidR="00485C3F">
        <w:rPr>
          <w:rFonts w:asciiTheme="minorHAnsi" w:hAnsiTheme="minorHAnsi" w:cstheme="minorHAnsi"/>
          <w:sz w:val="24"/>
          <w:szCs w:val="24"/>
        </w:rPr>
        <w:t xml:space="preserve">, </w:t>
      </w:r>
      <w:r w:rsidRPr="00485C3F">
        <w:rPr>
          <w:rFonts w:asciiTheme="minorHAnsi" w:hAnsiTheme="minorHAnsi" w:cstheme="minorHAnsi"/>
          <w:sz w:val="24"/>
          <w:szCs w:val="24"/>
        </w:rPr>
        <w:t>San Diego Architectural Foundation, 2007</w:t>
      </w:r>
    </w:p>
    <w:p w14:paraId="76689607" w14:textId="77777777" w:rsidR="005A7640" w:rsidRPr="00F60F7C" w:rsidRDefault="005A7640" w:rsidP="00B90C70">
      <w:pPr>
        <w:pStyle w:val="ListParagraph"/>
        <w:numPr>
          <w:ilvl w:val="0"/>
          <w:numId w:val="3"/>
        </w:numPr>
        <w:contextualSpacing/>
        <w:rPr>
          <w:rFonts w:asciiTheme="minorHAnsi" w:hAnsiTheme="minorHAnsi" w:cstheme="minorHAnsi"/>
          <w:sz w:val="24"/>
          <w:szCs w:val="24"/>
        </w:rPr>
      </w:pPr>
      <w:r w:rsidRPr="00485C3F">
        <w:rPr>
          <w:rFonts w:asciiTheme="minorHAnsi" w:hAnsiTheme="minorHAnsi" w:cstheme="minorHAnsi"/>
          <w:color w:val="1A1718"/>
          <w:sz w:val="24"/>
          <w:szCs w:val="24"/>
        </w:rPr>
        <w:t xml:space="preserve">Redevelopment Award of Merit for Liberty Marketplace from </w:t>
      </w:r>
      <w:r w:rsidRPr="00485C3F">
        <w:rPr>
          <w:rFonts w:asciiTheme="minorHAnsi" w:hAnsiTheme="minorHAnsi" w:cstheme="minorHAnsi"/>
          <w:i/>
          <w:iCs/>
          <w:color w:val="1A1718"/>
          <w:sz w:val="24"/>
          <w:szCs w:val="24"/>
        </w:rPr>
        <w:t>California Construction Magazine</w:t>
      </w:r>
    </w:p>
    <w:p w14:paraId="49263642" w14:textId="0FB13C72" w:rsidR="00537FFA" w:rsidRPr="00F60F7C" w:rsidRDefault="00537FFA" w:rsidP="00537FFA">
      <w:pPr>
        <w:pStyle w:val="ListParagraph"/>
        <w:numPr>
          <w:ilvl w:val="0"/>
          <w:numId w:val="3"/>
        </w:numPr>
        <w:contextualSpacing/>
        <w:rPr>
          <w:rFonts w:asciiTheme="minorHAnsi" w:hAnsiTheme="minorHAnsi" w:cstheme="minorHAnsi"/>
          <w:sz w:val="24"/>
          <w:szCs w:val="24"/>
        </w:rPr>
      </w:pPr>
      <w:r w:rsidRPr="00485C3F">
        <w:rPr>
          <w:rFonts w:asciiTheme="minorHAnsi" w:hAnsiTheme="minorHAnsi" w:cstheme="minorHAnsi"/>
          <w:sz w:val="24"/>
          <w:szCs w:val="24"/>
        </w:rPr>
        <w:t xml:space="preserve">Friday Night Liberty named “Best Free Arts Event” by </w:t>
      </w:r>
      <w:r>
        <w:rPr>
          <w:rFonts w:asciiTheme="minorHAnsi" w:hAnsiTheme="minorHAnsi" w:cstheme="minorHAnsi"/>
          <w:i/>
          <w:sz w:val="24"/>
          <w:szCs w:val="24"/>
        </w:rPr>
        <w:t xml:space="preserve">San Diego </w:t>
      </w:r>
      <w:r w:rsidRPr="00485C3F">
        <w:rPr>
          <w:rFonts w:asciiTheme="minorHAnsi" w:hAnsiTheme="minorHAnsi" w:cstheme="minorHAnsi"/>
          <w:i/>
          <w:sz w:val="24"/>
          <w:szCs w:val="24"/>
        </w:rPr>
        <w:t>Magazine</w:t>
      </w:r>
      <w:r w:rsidRPr="00485C3F">
        <w:rPr>
          <w:rFonts w:asciiTheme="minorHAnsi" w:hAnsiTheme="minorHAnsi" w:cstheme="minorHAnsi"/>
          <w:sz w:val="24"/>
          <w:szCs w:val="24"/>
        </w:rPr>
        <w:t>, 2015</w:t>
      </w:r>
    </w:p>
    <w:p w14:paraId="2550794A" w14:textId="1D68A0E1" w:rsidR="005A7640" w:rsidRPr="00485C3F" w:rsidRDefault="005A7640" w:rsidP="00B90C70">
      <w:pPr>
        <w:pStyle w:val="ListParagraph"/>
        <w:numPr>
          <w:ilvl w:val="0"/>
          <w:numId w:val="3"/>
        </w:numPr>
        <w:contextualSpacing/>
        <w:rPr>
          <w:rFonts w:asciiTheme="minorHAnsi" w:hAnsiTheme="minorHAnsi" w:cstheme="minorHAnsi"/>
          <w:sz w:val="24"/>
          <w:szCs w:val="24"/>
        </w:rPr>
      </w:pPr>
      <w:r w:rsidRPr="00485C3F">
        <w:rPr>
          <w:rFonts w:asciiTheme="minorHAnsi" w:hAnsiTheme="minorHAnsi" w:cstheme="minorHAnsi"/>
          <w:iCs/>
          <w:color w:val="1A1718"/>
          <w:sz w:val="24"/>
          <w:szCs w:val="24"/>
        </w:rPr>
        <w:t xml:space="preserve">Named “Dining District of the Year” by the </w:t>
      </w:r>
      <w:r w:rsidRPr="00F60F7C">
        <w:rPr>
          <w:rFonts w:asciiTheme="minorHAnsi" w:hAnsiTheme="minorHAnsi" w:cstheme="minorHAnsi"/>
          <w:i/>
          <w:iCs/>
          <w:color w:val="1A1718"/>
          <w:sz w:val="24"/>
          <w:szCs w:val="24"/>
        </w:rPr>
        <w:t>San Diego Union Tribune</w:t>
      </w:r>
      <w:r w:rsidRPr="00485C3F">
        <w:rPr>
          <w:rFonts w:asciiTheme="minorHAnsi" w:hAnsiTheme="minorHAnsi" w:cstheme="minorHAnsi"/>
          <w:i/>
          <w:iCs/>
          <w:color w:val="1A1718"/>
          <w:sz w:val="24"/>
          <w:szCs w:val="24"/>
        </w:rPr>
        <w:t xml:space="preserve">, </w:t>
      </w:r>
      <w:r w:rsidRPr="00485C3F">
        <w:rPr>
          <w:rFonts w:asciiTheme="minorHAnsi" w:hAnsiTheme="minorHAnsi" w:cstheme="minorHAnsi"/>
          <w:iCs/>
          <w:color w:val="1A1718"/>
          <w:sz w:val="24"/>
          <w:szCs w:val="24"/>
        </w:rPr>
        <w:t>2015</w:t>
      </w:r>
    </w:p>
    <w:p w14:paraId="1B49D158" w14:textId="77777777" w:rsidR="005A7640" w:rsidRPr="00485C3F" w:rsidRDefault="005A7640" w:rsidP="00B90C70">
      <w:pPr>
        <w:pStyle w:val="ListParagraph"/>
        <w:numPr>
          <w:ilvl w:val="0"/>
          <w:numId w:val="3"/>
        </w:numPr>
        <w:contextualSpacing/>
        <w:rPr>
          <w:rFonts w:asciiTheme="minorHAnsi" w:hAnsiTheme="minorHAnsi" w:cstheme="minorHAnsi"/>
          <w:sz w:val="24"/>
          <w:szCs w:val="24"/>
        </w:rPr>
      </w:pPr>
      <w:r w:rsidRPr="00485C3F">
        <w:rPr>
          <w:rFonts w:asciiTheme="minorHAnsi" w:hAnsiTheme="minorHAnsi" w:cstheme="minorHAnsi"/>
          <w:sz w:val="24"/>
          <w:szCs w:val="24"/>
        </w:rPr>
        <w:t xml:space="preserve">Named “Next Hot Neighborhood” by </w:t>
      </w:r>
      <w:r w:rsidRPr="00F60F7C">
        <w:rPr>
          <w:rFonts w:asciiTheme="minorHAnsi" w:hAnsiTheme="minorHAnsi" w:cstheme="minorHAnsi"/>
          <w:i/>
          <w:sz w:val="24"/>
          <w:szCs w:val="24"/>
        </w:rPr>
        <w:t>San Diego Magazine</w:t>
      </w:r>
      <w:r w:rsidRPr="00485C3F">
        <w:rPr>
          <w:rFonts w:asciiTheme="minorHAnsi" w:hAnsiTheme="minorHAnsi" w:cstheme="minorHAnsi"/>
          <w:sz w:val="24"/>
          <w:szCs w:val="24"/>
        </w:rPr>
        <w:t>, 2016</w:t>
      </w:r>
    </w:p>
    <w:p w14:paraId="53F6D61B" w14:textId="2B011CD9" w:rsidR="007B586F" w:rsidRPr="00485C3F" w:rsidRDefault="005A7640" w:rsidP="00B90C70">
      <w:pPr>
        <w:pStyle w:val="ListParagraph"/>
        <w:numPr>
          <w:ilvl w:val="0"/>
          <w:numId w:val="3"/>
        </w:numPr>
        <w:contextualSpacing/>
        <w:rPr>
          <w:rFonts w:asciiTheme="minorHAnsi" w:hAnsiTheme="minorHAnsi" w:cstheme="minorHAnsi"/>
          <w:sz w:val="24"/>
          <w:szCs w:val="24"/>
        </w:rPr>
      </w:pPr>
      <w:r w:rsidRPr="00DD0923">
        <w:rPr>
          <w:rFonts w:cstheme="minorHAnsi"/>
          <w:sz w:val="24"/>
          <w:szCs w:val="24"/>
        </w:rPr>
        <w:t>Healthy Places Award for the ARTS DISTRICT by ULI San Diego-Tijuana, 2016</w:t>
      </w:r>
      <w:r w:rsidR="00AD4E43">
        <w:rPr>
          <w:rFonts w:cstheme="minorHAnsi"/>
          <w:sz w:val="24"/>
          <w:szCs w:val="24"/>
        </w:rPr>
        <w:t xml:space="preserve"> </w:t>
      </w:r>
      <w:r w:rsidR="007B586F" w:rsidRPr="00485C3F">
        <w:rPr>
          <w:rFonts w:asciiTheme="minorHAnsi" w:hAnsiTheme="minorHAnsi" w:cstheme="minorHAnsi"/>
          <w:sz w:val="24"/>
          <w:szCs w:val="24"/>
        </w:rPr>
        <w:t>Orchid Award, Liberty Public Market, San Diego Architectural Foundation, 2016</w:t>
      </w:r>
    </w:p>
    <w:p w14:paraId="785C25CD" w14:textId="1455649A" w:rsidR="00485C3F" w:rsidRPr="00485C3F" w:rsidRDefault="00485C3F" w:rsidP="00485C3F">
      <w:pPr>
        <w:pStyle w:val="ListParagraph"/>
        <w:numPr>
          <w:ilvl w:val="0"/>
          <w:numId w:val="3"/>
        </w:numPr>
        <w:contextualSpacing/>
        <w:rPr>
          <w:rFonts w:asciiTheme="minorHAnsi" w:hAnsiTheme="minorHAnsi" w:cstheme="minorHAnsi"/>
          <w:sz w:val="24"/>
          <w:szCs w:val="24"/>
        </w:rPr>
      </w:pPr>
      <w:r w:rsidRPr="00485C3F">
        <w:rPr>
          <w:rFonts w:asciiTheme="minorHAnsi" w:hAnsiTheme="minorHAnsi" w:cstheme="minorHAnsi"/>
          <w:sz w:val="24"/>
          <w:szCs w:val="24"/>
        </w:rPr>
        <w:t xml:space="preserve">Orchid Award, ARTS DISTRICT, Adaptive Re-Use, SD Architectural Foundation, </w:t>
      </w:r>
      <w:r>
        <w:rPr>
          <w:rFonts w:asciiTheme="minorHAnsi" w:hAnsiTheme="minorHAnsi" w:cstheme="minorHAnsi"/>
          <w:sz w:val="24"/>
          <w:szCs w:val="24"/>
        </w:rPr>
        <w:t>2</w:t>
      </w:r>
      <w:r w:rsidRPr="00485C3F">
        <w:rPr>
          <w:rFonts w:asciiTheme="minorHAnsi" w:hAnsiTheme="minorHAnsi" w:cstheme="minorHAnsi"/>
          <w:sz w:val="24"/>
          <w:szCs w:val="24"/>
        </w:rPr>
        <w:t>017</w:t>
      </w:r>
    </w:p>
    <w:p w14:paraId="41BB0B91" w14:textId="6C57F82C" w:rsidR="00485C3F" w:rsidRPr="005C4297" w:rsidRDefault="00485C3F" w:rsidP="00485C3F">
      <w:pPr>
        <w:pStyle w:val="ListParagraph"/>
        <w:contextualSpacing/>
        <w:rPr>
          <w:rFonts w:asciiTheme="minorHAnsi" w:hAnsiTheme="minorHAnsi" w:cstheme="minorHAnsi"/>
          <w:sz w:val="24"/>
          <w:szCs w:val="24"/>
        </w:rPr>
      </w:pPr>
    </w:p>
    <w:p w14:paraId="5A90FCBB" w14:textId="5E6FF8C3" w:rsidR="00BB3656" w:rsidRPr="005C4297" w:rsidRDefault="00BB3656" w:rsidP="00B90C70">
      <w:pPr>
        <w:pBdr>
          <w:bottom w:val="single" w:sz="12" w:space="1" w:color="auto"/>
        </w:pBdr>
        <w:spacing w:line="240" w:lineRule="auto"/>
        <w:rPr>
          <w:rFonts w:cstheme="minorHAnsi"/>
          <w:b/>
          <w:sz w:val="24"/>
          <w:szCs w:val="24"/>
        </w:rPr>
      </w:pPr>
      <w:r w:rsidRPr="005C4297">
        <w:rPr>
          <w:rFonts w:cstheme="minorHAnsi"/>
          <w:b/>
          <w:sz w:val="24"/>
          <w:szCs w:val="24"/>
        </w:rPr>
        <w:t xml:space="preserve">ABOUT </w:t>
      </w:r>
      <w:r w:rsidR="00537FFA">
        <w:rPr>
          <w:rFonts w:cstheme="minorHAnsi"/>
          <w:b/>
          <w:sz w:val="24"/>
          <w:szCs w:val="24"/>
        </w:rPr>
        <w:t xml:space="preserve">THE CORKY </w:t>
      </w:r>
      <w:r w:rsidRPr="005C4297">
        <w:rPr>
          <w:rFonts w:cstheme="minorHAnsi"/>
          <w:b/>
          <w:sz w:val="24"/>
          <w:szCs w:val="24"/>
        </w:rPr>
        <w:t>MCMILLIN COMPANIES</w:t>
      </w:r>
    </w:p>
    <w:p w14:paraId="2BE193FE" w14:textId="77777777" w:rsidR="00BB3656" w:rsidRPr="005C4297" w:rsidRDefault="00BB3656" w:rsidP="00B90C70">
      <w:pPr>
        <w:widowControl w:val="0"/>
        <w:autoSpaceDE w:val="0"/>
        <w:autoSpaceDN w:val="0"/>
        <w:adjustRightInd w:val="0"/>
        <w:spacing w:line="240" w:lineRule="auto"/>
        <w:rPr>
          <w:rFonts w:cstheme="minorHAnsi"/>
          <w:sz w:val="24"/>
          <w:szCs w:val="24"/>
        </w:rPr>
      </w:pPr>
      <w:r w:rsidRPr="005C4297">
        <w:rPr>
          <w:rFonts w:cstheme="minorHAnsi"/>
          <w:sz w:val="24"/>
          <w:szCs w:val="24"/>
        </w:rPr>
        <w:t xml:space="preserve">Started in 1960 as a remodeling and custom-home builder, The Corky McMillin Companies, has grown into a fully integrated real estate investment, mixed use, land development and home-building company. The Corky McMillin Companies now operates in the California regional markets of San Diego and Temecula. McMillin strongly believes the success of a community is defined by the people and organizations that support it. Employees and associates of The Corky McMillin Companies contribute time and resources to various charitable endeavors. Recently, The Corky McMillin Companies was honored by the San Diego City Council for its contribution to civic, arts and educational projects throughout the city. January 19, 1999 was named McMillin Companies Day in </w:t>
      </w:r>
      <w:r w:rsidRPr="005C4297">
        <w:rPr>
          <w:rFonts w:cstheme="minorHAnsi"/>
          <w:sz w:val="24"/>
          <w:szCs w:val="24"/>
        </w:rPr>
        <w:lastRenderedPageBreak/>
        <w:t xml:space="preserve">San Diego. In 2001, the Chula Vista Elementary School District named its newest school Corky McMillin Elementary School. The most recent award was given to The Corky McMillin Companies by the San Diego Business Journal and University of San Diego's Family Business Forum. The organization was given the Large Family-Owned Business Award for its family-first attitude, a basis of the company’s success for more than 40 years. For more information, visit </w:t>
      </w:r>
      <w:hyperlink r:id="rId11" w:history="1">
        <w:r w:rsidRPr="005C4297">
          <w:rPr>
            <w:rFonts w:cstheme="minorHAnsi"/>
            <w:color w:val="386EFF"/>
            <w:sz w:val="24"/>
            <w:szCs w:val="24"/>
            <w:u w:val="single" w:color="386EFF"/>
          </w:rPr>
          <w:t>www.mcmillin.com</w:t>
        </w:r>
      </w:hyperlink>
      <w:r w:rsidRPr="005C4297">
        <w:rPr>
          <w:rFonts w:cstheme="minorHAnsi"/>
          <w:sz w:val="24"/>
          <w:szCs w:val="24"/>
        </w:rPr>
        <w:t>.</w:t>
      </w:r>
    </w:p>
    <w:p w14:paraId="7456E1F8" w14:textId="25AEECB9" w:rsidR="00BB3656" w:rsidRPr="005C4297" w:rsidRDefault="00BB3656" w:rsidP="00B90C70">
      <w:pPr>
        <w:spacing w:line="240" w:lineRule="auto"/>
        <w:jc w:val="center"/>
        <w:rPr>
          <w:rFonts w:cstheme="minorHAnsi"/>
          <w:i/>
        </w:rPr>
      </w:pPr>
      <w:r w:rsidRPr="005C4297">
        <w:rPr>
          <w:rFonts w:cstheme="minorHAnsi"/>
          <w:i/>
        </w:rPr>
        <w:t>“At its core, Liberty Station is more than just a neighborhood</w:t>
      </w:r>
      <w:r w:rsidR="00DC5CBC">
        <w:rPr>
          <w:rFonts w:cstheme="minorHAnsi"/>
          <w:i/>
        </w:rPr>
        <w:t>. I</w:t>
      </w:r>
      <w:r w:rsidRPr="005C4297">
        <w:rPr>
          <w:rFonts w:cstheme="minorHAnsi"/>
          <w:i/>
        </w:rPr>
        <w:t>t’s a unique collective of artisans, makers, and foodies that inspire its visitors to dive deeper into the everyday</w:t>
      </w:r>
      <w:r w:rsidR="00DC5CBC">
        <w:rPr>
          <w:rFonts w:cstheme="minorHAnsi"/>
        </w:rPr>
        <w:t>.</w:t>
      </w:r>
      <w:r w:rsidRPr="005C4297">
        <w:rPr>
          <w:rFonts w:cstheme="minorHAnsi"/>
        </w:rPr>
        <w:t xml:space="preserve"> </w:t>
      </w:r>
      <w:r w:rsidRPr="005C4297">
        <w:rPr>
          <w:rFonts w:cstheme="minorHAnsi"/>
          <w:i/>
        </w:rPr>
        <w:t>Through a thoughtfully curated combination of dining, entertainment and cultural experiences, we aim to build a greater sense of place for our local community—welcoming our guests to slow down, connect, and create lasting memories within the neighborhood.</w:t>
      </w:r>
      <w:r w:rsidR="00DC5CBC">
        <w:rPr>
          <w:rFonts w:cstheme="minorHAnsi"/>
          <w:i/>
        </w:rPr>
        <w:t xml:space="preserve">” </w:t>
      </w:r>
      <w:r w:rsidR="00B17217">
        <w:rPr>
          <w:rFonts w:cstheme="minorHAnsi"/>
          <w:i/>
        </w:rPr>
        <w:t>-</w:t>
      </w:r>
      <w:r w:rsidR="00537FFA">
        <w:rPr>
          <w:rFonts w:cstheme="minorHAnsi"/>
          <w:i/>
        </w:rPr>
        <w:t xml:space="preserve"> Andy McMillin</w:t>
      </w:r>
      <w:r w:rsidR="00DC5CBC" w:rsidRPr="00D97C7C">
        <w:rPr>
          <w:rFonts w:cstheme="minorHAnsi"/>
        </w:rPr>
        <w:t xml:space="preserve">, </w:t>
      </w:r>
      <w:r w:rsidR="00537FFA">
        <w:rPr>
          <w:rFonts w:cstheme="minorHAnsi"/>
        </w:rPr>
        <w:t xml:space="preserve">Principal of McMillin </w:t>
      </w:r>
    </w:p>
    <w:p w14:paraId="31214E8F" w14:textId="68B16261" w:rsidR="00BB3656" w:rsidRPr="005C4297" w:rsidRDefault="00BB3656" w:rsidP="00B90C70">
      <w:pPr>
        <w:pBdr>
          <w:bottom w:val="single" w:sz="12" w:space="1" w:color="auto"/>
        </w:pBdr>
        <w:spacing w:line="240" w:lineRule="auto"/>
        <w:rPr>
          <w:rFonts w:cstheme="minorHAnsi"/>
          <w:b/>
          <w:sz w:val="24"/>
          <w:szCs w:val="24"/>
        </w:rPr>
      </w:pPr>
      <w:r w:rsidRPr="005C4297">
        <w:rPr>
          <w:rFonts w:cstheme="minorHAnsi"/>
          <w:b/>
          <w:sz w:val="24"/>
          <w:szCs w:val="24"/>
        </w:rPr>
        <w:t>ABOUT NTC FOUNDATION</w:t>
      </w:r>
    </w:p>
    <w:p w14:paraId="50A17CE5" w14:textId="42BC447B" w:rsidR="00BB3656" w:rsidRPr="005C4297" w:rsidRDefault="00BB3656" w:rsidP="00B90C70">
      <w:pPr>
        <w:spacing w:line="240" w:lineRule="auto"/>
        <w:rPr>
          <w:rFonts w:cstheme="minorHAnsi"/>
          <w:sz w:val="24"/>
          <w:szCs w:val="24"/>
        </w:rPr>
      </w:pPr>
      <w:r w:rsidRPr="005C4297">
        <w:rPr>
          <w:rFonts w:cstheme="minorHAnsi"/>
          <w:sz w:val="24"/>
          <w:szCs w:val="24"/>
        </w:rPr>
        <w:t xml:space="preserve">The NTC Foundation was established in 2000 as a 501(c)3 nonprofit foundation to enrich the lives of San Diegans by renovating 26 historic buildings at the former Naval Training Center to create, facilitate and operate a broad-based complex focused on experiencing the arts, culture, and creativity that are the hallmark of the San Diego region. For more information, visit </w:t>
      </w:r>
      <w:hyperlink r:id="rId12" w:history="1">
        <w:r w:rsidR="00062EFD" w:rsidRPr="00417C80">
          <w:rPr>
            <w:rStyle w:val="Hyperlink"/>
            <w:rFonts w:cstheme="minorHAnsi"/>
            <w:sz w:val="24"/>
            <w:szCs w:val="24"/>
          </w:rPr>
          <w:t>www.ntcfoundation.org</w:t>
        </w:r>
      </w:hyperlink>
    </w:p>
    <w:p w14:paraId="32235B12" w14:textId="554EA174" w:rsidR="00DC5CBC" w:rsidRPr="005C4297" w:rsidRDefault="00DC5CBC" w:rsidP="005C4297">
      <w:pPr>
        <w:spacing w:line="240" w:lineRule="auto"/>
        <w:jc w:val="center"/>
        <w:rPr>
          <w:rFonts w:cstheme="minorHAnsi"/>
          <w:i/>
        </w:rPr>
      </w:pPr>
      <w:r w:rsidRPr="005C4297">
        <w:rPr>
          <w:rFonts w:cstheme="minorHAnsi"/>
          <w:i/>
        </w:rPr>
        <w:t xml:space="preserve">“The successful transformation of Naval Training Center to Arts District has created a burgeoning destination focusing on arts, culture and creativity. As we approach our 10 year anniversary, we are positioned for even more growth and greater prominence.  The NTC Foundation is committed to continuing to develop the ARTS DISTRICT with a focus on authenticity, heritage and innovative experiences.” </w:t>
      </w:r>
      <w:r w:rsidR="00B17217">
        <w:rPr>
          <w:rFonts w:cstheme="minorHAnsi"/>
          <w:i/>
        </w:rPr>
        <w:br/>
        <w:t xml:space="preserve">- </w:t>
      </w:r>
      <w:r w:rsidRPr="005C4297">
        <w:rPr>
          <w:rFonts w:cstheme="minorHAnsi"/>
          <w:i/>
        </w:rPr>
        <w:t>Lisa Johnson, President and CEO, NTC Foundation</w:t>
      </w:r>
    </w:p>
    <w:p w14:paraId="389E0E4D" w14:textId="0086A31E" w:rsidR="00D82962" w:rsidRDefault="00D82962" w:rsidP="005A7640">
      <w:pPr>
        <w:spacing w:line="240" w:lineRule="auto"/>
        <w:rPr>
          <w:rFonts w:cstheme="minorHAnsi"/>
          <w:b/>
          <w:sz w:val="24"/>
          <w:szCs w:val="24"/>
          <w:u w:val="single"/>
        </w:rPr>
      </w:pPr>
      <w:r>
        <w:rPr>
          <w:rFonts w:cstheme="minorHAnsi"/>
          <w:b/>
          <w:sz w:val="24"/>
          <w:szCs w:val="24"/>
          <w:u w:val="single"/>
        </w:rPr>
        <w:t>More information and h</w:t>
      </w:r>
      <w:r w:rsidR="00485C3F">
        <w:rPr>
          <w:rFonts w:cstheme="minorHAnsi"/>
          <w:b/>
          <w:sz w:val="24"/>
          <w:szCs w:val="24"/>
          <w:u w:val="single"/>
        </w:rPr>
        <w:t>elpful</w:t>
      </w:r>
      <w:r w:rsidR="00CA56FD" w:rsidRPr="005C4297">
        <w:rPr>
          <w:rFonts w:cstheme="minorHAnsi"/>
          <w:b/>
          <w:sz w:val="24"/>
          <w:szCs w:val="24"/>
          <w:u w:val="single"/>
        </w:rPr>
        <w:t xml:space="preserve"> </w:t>
      </w:r>
      <w:r>
        <w:rPr>
          <w:rFonts w:cstheme="minorHAnsi"/>
          <w:b/>
          <w:sz w:val="24"/>
          <w:szCs w:val="24"/>
          <w:u w:val="single"/>
        </w:rPr>
        <w:t>l</w:t>
      </w:r>
      <w:r w:rsidR="00CA56FD" w:rsidRPr="005C4297">
        <w:rPr>
          <w:rFonts w:cstheme="minorHAnsi"/>
          <w:b/>
          <w:sz w:val="24"/>
          <w:szCs w:val="24"/>
          <w:u w:val="single"/>
        </w:rPr>
        <w:t>inks</w:t>
      </w:r>
    </w:p>
    <w:p w14:paraId="482C77AF" w14:textId="08A087B6" w:rsidR="00EB6ABD" w:rsidRDefault="00EB6ABD" w:rsidP="005A7640">
      <w:pPr>
        <w:spacing w:line="240" w:lineRule="auto"/>
        <w:rPr>
          <w:rFonts w:cstheme="minorHAnsi"/>
          <w:b/>
          <w:sz w:val="24"/>
          <w:szCs w:val="24"/>
        </w:rPr>
      </w:pPr>
      <w:r w:rsidRPr="00EB6ABD">
        <w:rPr>
          <w:rFonts w:cstheme="minorHAnsi"/>
          <w:b/>
          <w:sz w:val="24"/>
          <w:szCs w:val="24"/>
        </w:rPr>
        <w:t>Liberty Station Links:</w:t>
      </w:r>
    </w:p>
    <w:p w14:paraId="4BAE888E" w14:textId="725C6405" w:rsidR="00EB6ABD" w:rsidRDefault="00EB6ABD" w:rsidP="005A7640">
      <w:pPr>
        <w:spacing w:line="240" w:lineRule="auto"/>
        <w:rPr>
          <w:rFonts w:cstheme="minorHAnsi"/>
          <w:b/>
          <w:sz w:val="24"/>
          <w:szCs w:val="24"/>
        </w:rPr>
      </w:pPr>
      <w:hyperlink r:id="rId13" w:history="1">
        <w:r w:rsidRPr="00C10EF6">
          <w:rPr>
            <w:rStyle w:val="Hyperlink"/>
            <w:rFonts w:cstheme="minorHAnsi"/>
            <w:sz w:val="24"/>
            <w:szCs w:val="24"/>
          </w:rPr>
          <w:t>www.LibertyStation.com</w:t>
        </w:r>
      </w:hyperlink>
      <w:r>
        <w:rPr>
          <w:rStyle w:val="Hyperlink"/>
          <w:rFonts w:cstheme="minorHAnsi"/>
          <w:sz w:val="24"/>
          <w:szCs w:val="24"/>
        </w:rPr>
        <w:br/>
      </w:r>
      <w:r w:rsidRPr="005C4297">
        <w:rPr>
          <w:rFonts w:cstheme="minorHAnsi"/>
          <w:sz w:val="24"/>
          <w:szCs w:val="24"/>
        </w:rPr>
        <w:t xml:space="preserve">Instagram: </w:t>
      </w:r>
      <w:hyperlink r:id="rId14" w:history="1">
        <w:r w:rsidRPr="005C4297">
          <w:rPr>
            <w:rStyle w:val="Hyperlink"/>
            <w:rFonts w:cstheme="minorHAnsi"/>
            <w:sz w:val="24"/>
            <w:szCs w:val="24"/>
          </w:rPr>
          <w:t>@</w:t>
        </w:r>
        <w:proofErr w:type="spellStart"/>
        <w:r w:rsidRPr="005C4297">
          <w:rPr>
            <w:rStyle w:val="Hyperlink"/>
            <w:rFonts w:cstheme="minorHAnsi"/>
            <w:sz w:val="24"/>
            <w:szCs w:val="24"/>
          </w:rPr>
          <w:t>libertystation</w:t>
        </w:r>
        <w:proofErr w:type="spellEnd"/>
      </w:hyperlink>
      <w:r w:rsidRPr="005C4297">
        <w:rPr>
          <w:rFonts w:cstheme="minorHAnsi"/>
          <w:sz w:val="24"/>
          <w:szCs w:val="24"/>
        </w:rPr>
        <w:t xml:space="preserve"> </w:t>
      </w:r>
      <w:r>
        <w:rPr>
          <w:rFonts w:cstheme="minorHAnsi"/>
          <w:sz w:val="24"/>
          <w:szCs w:val="24"/>
        </w:rPr>
        <w:br/>
      </w:r>
      <w:r w:rsidRPr="005C4297">
        <w:rPr>
          <w:rFonts w:cstheme="minorHAnsi"/>
          <w:sz w:val="24"/>
          <w:szCs w:val="24"/>
        </w:rPr>
        <w:t xml:space="preserve">Twitter: </w:t>
      </w:r>
      <w:hyperlink r:id="rId15" w:history="1">
        <w:r w:rsidRPr="005C4297">
          <w:rPr>
            <w:rStyle w:val="Hyperlink"/>
            <w:rFonts w:cstheme="minorHAnsi"/>
            <w:sz w:val="24"/>
            <w:szCs w:val="24"/>
          </w:rPr>
          <w:t>@</w:t>
        </w:r>
        <w:proofErr w:type="spellStart"/>
        <w:r w:rsidRPr="005C4297">
          <w:rPr>
            <w:rStyle w:val="Hyperlink"/>
            <w:rFonts w:cstheme="minorHAnsi"/>
            <w:sz w:val="24"/>
            <w:szCs w:val="24"/>
          </w:rPr>
          <w:t>Liberty_Station</w:t>
        </w:r>
        <w:proofErr w:type="spellEnd"/>
        <w:r w:rsidRPr="005C4297">
          <w:rPr>
            <w:rStyle w:val="Hyperlink"/>
            <w:rFonts w:cstheme="minorHAnsi"/>
            <w:sz w:val="24"/>
            <w:szCs w:val="24"/>
          </w:rPr>
          <w:t xml:space="preserve"> </w:t>
        </w:r>
      </w:hyperlink>
      <w:r>
        <w:rPr>
          <w:rStyle w:val="Hyperlink"/>
          <w:rFonts w:cstheme="minorHAnsi"/>
          <w:sz w:val="24"/>
          <w:szCs w:val="24"/>
        </w:rPr>
        <w:br/>
      </w:r>
      <w:r w:rsidRPr="005C4297">
        <w:rPr>
          <w:rFonts w:cstheme="minorHAnsi"/>
          <w:sz w:val="24"/>
          <w:szCs w:val="24"/>
        </w:rPr>
        <w:t xml:space="preserve">Facebook: </w:t>
      </w:r>
      <w:hyperlink r:id="rId16" w:history="1">
        <w:r w:rsidRPr="005C4297">
          <w:rPr>
            <w:rStyle w:val="Hyperlink"/>
            <w:rFonts w:cstheme="minorHAnsi"/>
            <w:sz w:val="24"/>
            <w:szCs w:val="24"/>
          </w:rPr>
          <w:t>@</w:t>
        </w:r>
        <w:proofErr w:type="spellStart"/>
        <w:r w:rsidRPr="005C4297">
          <w:rPr>
            <w:rStyle w:val="Hyperlink"/>
            <w:rFonts w:cstheme="minorHAnsi"/>
            <w:sz w:val="24"/>
            <w:szCs w:val="24"/>
          </w:rPr>
          <w:t>LibertyStation</w:t>
        </w:r>
        <w:proofErr w:type="spellEnd"/>
        <w:r w:rsidRPr="005C4297">
          <w:rPr>
            <w:rStyle w:val="Hyperlink"/>
            <w:rFonts w:cstheme="minorHAnsi"/>
            <w:sz w:val="24"/>
            <w:szCs w:val="24"/>
          </w:rPr>
          <w:t xml:space="preserve"> </w:t>
        </w:r>
      </w:hyperlink>
    </w:p>
    <w:p w14:paraId="15701304" w14:textId="391F638A" w:rsidR="00EB6ABD" w:rsidRPr="00EB6ABD" w:rsidRDefault="00EB6ABD" w:rsidP="005A7640">
      <w:pPr>
        <w:spacing w:line="240" w:lineRule="auto"/>
        <w:rPr>
          <w:rFonts w:cstheme="minorHAnsi"/>
          <w:b/>
          <w:sz w:val="24"/>
          <w:szCs w:val="24"/>
        </w:rPr>
      </w:pPr>
      <w:r>
        <w:rPr>
          <w:rFonts w:cstheme="minorHAnsi"/>
          <w:b/>
          <w:sz w:val="24"/>
          <w:szCs w:val="24"/>
        </w:rPr>
        <w:t>ARTS DISTRICT Liberty Station Links</w:t>
      </w:r>
    </w:p>
    <w:p w14:paraId="0B085C46" w14:textId="039DFB69" w:rsidR="00EB6ABD" w:rsidRPr="00EB6ABD" w:rsidRDefault="00F202CF" w:rsidP="005A7640">
      <w:pPr>
        <w:spacing w:line="240" w:lineRule="auto"/>
        <w:rPr>
          <w:rFonts w:cstheme="minorHAnsi"/>
          <w:color w:val="0000FF" w:themeColor="hyperlink"/>
          <w:sz w:val="24"/>
          <w:szCs w:val="24"/>
          <w:u w:val="single"/>
        </w:rPr>
      </w:pPr>
      <w:hyperlink r:id="rId17" w:history="1">
        <w:r w:rsidR="00234114" w:rsidRPr="00C10EF6">
          <w:rPr>
            <w:rStyle w:val="Hyperlink"/>
            <w:rFonts w:cstheme="minorHAnsi"/>
            <w:sz w:val="24"/>
            <w:szCs w:val="24"/>
          </w:rPr>
          <w:t>www.ArtsDistrictLibertyStation.com</w:t>
        </w:r>
      </w:hyperlink>
      <w:r w:rsidR="00485C3F">
        <w:rPr>
          <w:rFonts w:cstheme="minorHAnsi"/>
          <w:sz w:val="24"/>
          <w:szCs w:val="24"/>
        </w:rPr>
        <w:br/>
      </w:r>
      <w:r w:rsidR="00D42F1A" w:rsidRPr="00EB6ABD">
        <w:rPr>
          <w:rStyle w:val="Hyperlink"/>
          <w:rFonts w:cstheme="minorHAnsi"/>
          <w:color w:val="auto"/>
          <w:sz w:val="24"/>
          <w:szCs w:val="24"/>
          <w:u w:val="none"/>
        </w:rPr>
        <w:t>Instagram</w:t>
      </w:r>
      <w:r w:rsidR="00D42F1A" w:rsidRPr="00EB6ABD">
        <w:rPr>
          <w:rStyle w:val="Hyperlink"/>
          <w:rFonts w:cstheme="minorHAnsi"/>
          <w:sz w:val="24"/>
          <w:szCs w:val="24"/>
          <w:u w:val="none"/>
        </w:rPr>
        <w:t>:</w:t>
      </w:r>
      <w:r w:rsidR="00D42F1A" w:rsidRPr="005C4297">
        <w:rPr>
          <w:rStyle w:val="Hyperlink"/>
          <w:rFonts w:cstheme="minorHAnsi"/>
          <w:sz w:val="24"/>
          <w:szCs w:val="24"/>
        </w:rPr>
        <w:t xml:space="preserve"> @</w:t>
      </w:r>
      <w:proofErr w:type="spellStart"/>
      <w:r w:rsidR="00D42F1A" w:rsidRPr="005C4297">
        <w:rPr>
          <w:rStyle w:val="Hyperlink"/>
          <w:rFonts w:cstheme="minorHAnsi"/>
          <w:sz w:val="24"/>
          <w:szCs w:val="24"/>
        </w:rPr>
        <w:t>ArtsDistrictLibertyStation</w:t>
      </w:r>
      <w:proofErr w:type="spellEnd"/>
      <w:r w:rsidR="00485C3F">
        <w:rPr>
          <w:rFonts w:cstheme="minorHAnsi"/>
          <w:sz w:val="24"/>
          <w:szCs w:val="24"/>
        </w:rPr>
        <w:br/>
      </w:r>
      <w:r w:rsidR="00D42F1A" w:rsidRPr="005C4297">
        <w:rPr>
          <w:rFonts w:cstheme="minorHAnsi"/>
          <w:sz w:val="24"/>
          <w:szCs w:val="24"/>
        </w:rPr>
        <w:t xml:space="preserve">Facebook: </w:t>
      </w:r>
      <w:hyperlink r:id="rId18" w:history="1">
        <w:r w:rsidR="00EB6ABD" w:rsidRPr="00A41DCD">
          <w:rPr>
            <w:rStyle w:val="Hyperlink"/>
            <w:rFonts w:cstheme="minorHAnsi"/>
            <w:sz w:val="24"/>
            <w:szCs w:val="24"/>
          </w:rPr>
          <w:t>www.facebook.com/ArtsDistrictLibertyStation</w:t>
        </w:r>
      </w:hyperlink>
      <w:r w:rsidR="00EB6ABD">
        <w:rPr>
          <w:rFonts w:cstheme="minorHAnsi"/>
          <w:sz w:val="24"/>
          <w:szCs w:val="24"/>
        </w:rPr>
        <w:t xml:space="preserve"> </w:t>
      </w:r>
      <w:bookmarkStart w:id="0" w:name="_GoBack"/>
      <w:bookmarkEnd w:id="0"/>
      <w:r w:rsidR="00EB6ABD">
        <w:rPr>
          <w:rStyle w:val="Hyperlink"/>
          <w:rFonts w:cstheme="minorHAnsi"/>
          <w:sz w:val="24"/>
          <w:szCs w:val="24"/>
        </w:rPr>
        <w:br/>
      </w:r>
      <w:r w:rsidR="00EB6ABD" w:rsidRPr="00EB6ABD">
        <w:rPr>
          <w:rStyle w:val="Hyperlink"/>
          <w:rFonts w:cstheme="minorHAnsi"/>
          <w:color w:val="auto"/>
          <w:sz w:val="24"/>
          <w:szCs w:val="24"/>
          <w:u w:val="none"/>
        </w:rPr>
        <w:t>Twitter:</w:t>
      </w:r>
      <w:r w:rsidR="00EB6ABD" w:rsidRPr="00EB6ABD">
        <w:rPr>
          <w:rStyle w:val="Hyperlink"/>
          <w:rFonts w:cstheme="minorHAnsi"/>
          <w:color w:val="auto"/>
          <w:sz w:val="24"/>
          <w:szCs w:val="24"/>
        </w:rPr>
        <w:t xml:space="preserve"> </w:t>
      </w:r>
      <w:r w:rsidR="00EB6ABD">
        <w:rPr>
          <w:rStyle w:val="Hyperlink"/>
          <w:rFonts w:cstheme="minorHAnsi"/>
          <w:sz w:val="24"/>
          <w:szCs w:val="24"/>
        </w:rPr>
        <w:t>@</w:t>
      </w:r>
      <w:proofErr w:type="spellStart"/>
      <w:r w:rsidR="00EB6ABD">
        <w:rPr>
          <w:rStyle w:val="Hyperlink"/>
          <w:rFonts w:cstheme="minorHAnsi"/>
          <w:sz w:val="24"/>
          <w:szCs w:val="24"/>
        </w:rPr>
        <w:t>ArtsDistrictLS</w:t>
      </w:r>
      <w:proofErr w:type="spellEnd"/>
    </w:p>
    <w:p w14:paraId="24FBD8AC" w14:textId="6608081F" w:rsidR="005C1441" w:rsidRPr="005C4297" w:rsidRDefault="00485C3F" w:rsidP="005A7640">
      <w:pPr>
        <w:spacing w:line="240" w:lineRule="auto"/>
        <w:rPr>
          <w:rFonts w:cstheme="minorHAnsi"/>
          <w:b/>
          <w:sz w:val="24"/>
          <w:szCs w:val="24"/>
          <w:u w:val="single"/>
        </w:rPr>
      </w:pPr>
      <w:r>
        <w:rPr>
          <w:rFonts w:cstheme="minorHAnsi"/>
          <w:b/>
          <w:sz w:val="24"/>
          <w:szCs w:val="24"/>
          <w:u w:val="single"/>
        </w:rPr>
        <w:t>Media</w:t>
      </w:r>
      <w:r w:rsidR="000F507C" w:rsidRPr="005C4297">
        <w:rPr>
          <w:rFonts w:cstheme="minorHAnsi"/>
          <w:b/>
          <w:sz w:val="24"/>
          <w:szCs w:val="24"/>
          <w:u w:val="single"/>
        </w:rPr>
        <w:t xml:space="preserve"> Inquiries</w:t>
      </w:r>
    </w:p>
    <w:p w14:paraId="2475A5AB" w14:textId="5EC2A177" w:rsidR="00393486" w:rsidRDefault="00062EFD" w:rsidP="00EB6ABD">
      <w:pPr>
        <w:spacing w:after="0" w:line="240" w:lineRule="auto"/>
        <w:rPr>
          <w:rFonts w:cstheme="minorHAnsi"/>
          <w:color w:val="000000"/>
          <w:sz w:val="24"/>
          <w:szCs w:val="24"/>
        </w:rPr>
      </w:pPr>
      <w:r w:rsidRPr="00062EFD">
        <w:rPr>
          <w:rFonts w:cstheme="minorHAnsi"/>
          <w:b/>
          <w:sz w:val="24"/>
          <w:szCs w:val="24"/>
        </w:rPr>
        <w:t xml:space="preserve">Olive </w:t>
      </w:r>
      <w:r w:rsidR="00C6502A">
        <w:rPr>
          <w:rFonts w:cstheme="minorHAnsi"/>
          <w:b/>
          <w:sz w:val="24"/>
          <w:szCs w:val="24"/>
        </w:rPr>
        <w:t xml:space="preserve">Creative Strategies </w:t>
      </w:r>
      <w:r w:rsidR="00485C3F">
        <w:rPr>
          <w:rStyle w:val="Hyperlink"/>
          <w:rFonts w:cstheme="minorHAnsi"/>
          <w:sz w:val="24"/>
          <w:szCs w:val="24"/>
        </w:rPr>
        <w:br/>
      </w:r>
      <w:r w:rsidR="00485C3F">
        <w:rPr>
          <w:rFonts w:cstheme="minorHAnsi"/>
          <w:sz w:val="24"/>
          <w:szCs w:val="24"/>
        </w:rPr>
        <w:t xml:space="preserve">             </w:t>
      </w:r>
      <w:r w:rsidR="00EB6ABD">
        <w:rPr>
          <w:rFonts w:cstheme="minorHAnsi"/>
          <w:sz w:val="24"/>
          <w:szCs w:val="24"/>
        </w:rPr>
        <w:t>Parisa Bukhowa</w:t>
      </w:r>
      <w:r w:rsidR="00393486">
        <w:rPr>
          <w:rFonts w:cstheme="minorHAnsi"/>
          <w:sz w:val="24"/>
          <w:szCs w:val="24"/>
        </w:rPr>
        <w:t xml:space="preserve"> </w:t>
      </w:r>
      <w:r w:rsidR="00EB6ABD">
        <w:rPr>
          <w:rFonts w:cstheme="minorHAnsi"/>
          <w:sz w:val="24"/>
          <w:szCs w:val="24"/>
        </w:rPr>
        <w:tab/>
      </w:r>
      <w:r w:rsidRPr="00485C3F">
        <w:rPr>
          <w:rFonts w:cstheme="minorHAnsi"/>
          <w:color w:val="000000"/>
          <w:sz w:val="24"/>
          <w:szCs w:val="24"/>
        </w:rPr>
        <w:t>619.955.5285 ext. 1</w:t>
      </w:r>
      <w:r w:rsidR="00EB6ABD">
        <w:rPr>
          <w:rFonts w:cstheme="minorHAnsi"/>
          <w:color w:val="000000"/>
          <w:sz w:val="24"/>
          <w:szCs w:val="24"/>
        </w:rPr>
        <w:t>07</w:t>
      </w:r>
      <w:r w:rsidR="00393486">
        <w:rPr>
          <w:rFonts w:cstheme="minorHAnsi"/>
          <w:color w:val="000000"/>
          <w:sz w:val="24"/>
          <w:szCs w:val="24"/>
        </w:rPr>
        <w:t xml:space="preserve">    </w:t>
      </w:r>
      <w:hyperlink r:id="rId19" w:history="1">
        <w:r w:rsidR="00EB6ABD" w:rsidRPr="00A41DCD">
          <w:rPr>
            <w:rStyle w:val="Hyperlink"/>
            <w:rFonts w:cstheme="minorHAnsi"/>
            <w:sz w:val="24"/>
            <w:szCs w:val="24"/>
          </w:rPr>
          <w:t>parisa@olivecreativestrategies.com</w:t>
        </w:r>
      </w:hyperlink>
      <w:r w:rsidR="00EB6ABD">
        <w:rPr>
          <w:rFonts w:cstheme="minorHAnsi"/>
          <w:color w:val="000000"/>
          <w:sz w:val="24"/>
          <w:szCs w:val="24"/>
        </w:rPr>
        <w:t xml:space="preserve"> </w:t>
      </w:r>
    </w:p>
    <w:p w14:paraId="1D4ACD98" w14:textId="77777777" w:rsidR="00C6502A" w:rsidRPr="00485C3F" w:rsidRDefault="00C6502A" w:rsidP="00F60F7C">
      <w:pPr>
        <w:spacing w:after="0" w:line="240" w:lineRule="auto"/>
        <w:rPr>
          <w:rFonts w:cstheme="minorHAnsi"/>
          <w:sz w:val="24"/>
          <w:szCs w:val="24"/>
        </w:rPr>
      </w:pPr>
    </w:p>
    <w:sectPr w:rsidR="00C6502A" w:rsidRPr="00485C3F" w:rsidSect="00FF1FB9">
      <w:footerReference w:type="default" r:id="rId20"/>
      <w:pgSz w:w="12240" w:h="15840"/>
      <w:pgMar w:top="72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1B4D" w14:textId="77777777" w:rsidR="001C2E2D" w:rsidRDefault="001C2E2D" w:rsidP="005B590F">
      <w:pPr>
        <w:spacing w:after="0" w:line="240" w:lineRule="auto"/>
      </w:pPr>
      <w:r>
        <w:separator/>
      </w:r>
    </w:p>
  </w:endnote>
  <w:endnote w:type="continuationSeparator" w:id="0">
    <w:p w14:paraId="555B2F91" w14:textId="77777777" w:rsidR="001C2E2D" w:rsidRDefault="001C2E2D" w:rsidP="005B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453861"/>
      <w:docPartObj>
        <w:docPartGallery w:val="Page Numbers (Bottom of Page)"/>
        <w:docPartUnique/>
      </w:docPartObj>
    </w:sdtPr>
    <w:sdtEndPr>
      <w:rPr>
        <w:noProof/>
      </w:rPr>
    </w:sdtEndPr>
    <w:sdtContent>
      <w:p w14:paraId="619A0946" w14:textId="7BC40CB7" w:rsidR="005B590F" w:rsidRDefault="005B590F">
        <w:pPr>
          <w:pStyle w:val="Footer"/>
          <w:jc w:val="right"/>
        </w:pPr>
        <w:r>
          <w:fldChar w:fldCharType="begin"/>
        </w:r>
        <w:r>
          <w:instrText xml:space="preserve"> PAGE   \* MERGEFORMAT </w:instrText>
        </w:r>
        <w:r>
          <w:fldChar w:fldCharType="separate"/>
        </w:r>
        <w:r w:rsidR="004B3872">
          <w:rPr>
            <w:noProof/>
          </w:rPr>
          <w:t>1</w:t>
        </w:r>
        <w:r>
          <w:rPr>
            <w:noProof/>
          </w:rPr>
          <w:fldChar w:fldCharType="end"/>
        </w:r>
      </w:p>
    </w:sdtContent>
  </w:sdt>
  <w:p w14:paraId="54212581" w14:textId="77777777" w:rsidR="005B590F" w:rsidRDefault="005B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45D5" w14:textId="77777777" w:rsidR="001C2E2D" w:rsidRDefault="001C2E2D" w:rsidP="005B590F">
      <w:pPr>
        <w:spacing w:after="0" w:line="240" w:lineRule="auto"/>
      </w:pPr>
      <w:r>
        <w:separator/>
      </w:r>
    </w:p>
  </w:footnote>
  <w:footnote w:type="continuationSeparator" w:id="0">
    <w:p w14:paraId="5DC493A0" w14:textId="77777777" w:rsidR="001C2E2D" w:rsidRDefault="001C2E2D" w:rsidP="005B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7B0D"/>
    <w:multiLevelType w:val="hybridMultilevel"/>
    <w:tmpl w:val="BD02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4C"/>
    <w:multiLevelType w:val="hybridMultilevel"/>
    <w:tmpl w:val="E326C24C"/>
    <w:lvl w:ilvl="0" w:tplc="41642392">
      <w:start w:val="2592"/>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F220BF"/>
    <w:multiLevelType w:val="hybridMultilevel"/>
    <w:tmpl w:val="764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645C2"/>
    <w:multiLevelType w:val="hybridMultilevel"/>
    <w:tmpl w:val="C68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2176D"/>
    <w:multiLevelType w:val="hybridMultilevel"/>
    <w:tmpl w:val="0F6CEB5E"/>
    <w:lvl w:ilvl="0" w:tplc="35FEC5A0">
      <w:start w:val="2576"/>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436AB9"/>
    <w:multiLevelType w:val="hybridMultilevel"/>
    <w:tmpl w:val="17D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F26DC"/>
    <w:multiLevelType w:val="hybridMultilevel"/>
    <w:tmpl w:val="9BDAA338"/>
    <w:lvl w:ilvl="0" w:tplc="F392C7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10B23"/>
    <w:multiLevelType w:val="hybridMultilevel"/>
    <w:tmpl w:val="F0C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9391F"/>
    <w:multiLevelType w:val="hybridMultilevel"/>
    <w:tmpl w:val="2C76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324A3"/>
    <w:multiLevelType w:val="hybridMultilevel"/>
    <w:tmpl w:val="FDA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1"/>
  </w:num>
  <w:num w:numId="6">
    <w:abstractNumId w:val="4"/>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D"/>
    <w:rsid w:val="000206F1"/>
    <w:rsid w:val="000267FD"/>
    <w:rsid w:val="000407B7"/>
    <w:rsid w:val="0006107C"/>
    <w:rsid w:val="00062EFD"/>
    <w:rsid w:val="00066845"/>
    <w:rsid w:val="000D107C"/>
    <w:rsid w:val="000D5BA7"/>
    <w:rsid w:val="000E5BAD"/>
    <w:rsid w:val="000F507C"/>
    <w:rsid w:val="00102617"/>
    <w:rsid w:val="00110F7A"/>
    <w:rsid w:val="00120BDD"/>
    <w:rsid w:val="00172A26"/>
    <w:rsid w:val="001909E3"/>
    <w:rsid w:val="001A2ECE"/>
    <w:rsid w:val="001C2E2D"/>
    <w:rsid w:val="00215E26"/>
    <w:rsid w:val="00234114"/>
    <w:rsid w:val="00266608"/>
    <w:rsid w:val="00274833"/>
    <w:rsid w:val="002E4F9A"/>
    <w:rsid w:val="00347A21"/>
    <w:rsid w:val="00393486"/>
    <w:rsid w:val="003C7A31"/>
    <w:rsid w:val="004322A6"/>
    <w:rsid w:val="00433881"/>
    <w:rsid w:val="00480190"/>
    <w:rsid w:val="00485C3F"/>
    <w:rsid w:val="00495BEB"/>
    <w:rsid w:val="004A61C1"/>
    <w:rsid w:val="004A6917"/>
    <w:rsid w:val="004B3872"/>
    <w:rsid w:val="004B7095"/>
    <w:rsid w:val="004E2286"/>
    <w:rsid w:val="004E44FB"/>
    <w:rsid w:val="004F62B8"/>
    <w:rsid w:val="004F7A3E"/>
    <w:rsid w:val="00513559"/>
    <w:rsid w:val="00537FFA"/>
    <w:rsid w:val="00547FFA"/>
    <w:rsid w:val="00563E9F"/>
    <w:rsid w:val="005A7640"/>
    <w:rsid w:val="005B590F"/>
    <w:rsid w:val="005C1441"/>
    <w:rsid w:val="005C4297"/>
    <w:rsid w:val="005D5F6A"/>
    <w:rsid w:val="005F2701"/>
    <w:rsid w:val="00602A3B"/>
    <w:rsid w:val="0061778F"/>
    <w:rsid w:val="00641329"/>
    <w:rsid w:val="00641CC0"/>
    <w:rsid w:val="006A781D"/>
    <w:rsid w:val="006B7DB2"/>
    <w:rsid w:val="006D2DBB"/>
    <w:rsid w:val="006F0308"/>
    <w:rsid w:val="006F3914"/>
    <w:rsid w:val="00743525"/>
    <w:rsid w:val="00752334"/>
    <w:rsid w:val="00773FD2"/>
    <w:rsid w:val="007B586F"/>
    <w:rsid w:val="007C3003"/>
    <w:rsid w:val="007D731F"/>
    <w:rsid w:val="007E4CBE"/>
    <w:rsid w:val="007F4D79"/>
    <w:rsid w:val="00814FE6"/>
    <w:rsid w:val="00860265"/>
    <w:rsid w:val="008613D7"/>
    <w:rsid w:val="00871703"/>
    <w:rsid w:val="008B389A"/>
    <w:rsid w:val="008F46F8"/>
    <w:rsid w:val="009E1F7A"/>
    <w:rsid w:val="009E7B80"/>
    <w:rsid w:val="009F6929"/>
    <w:rsid w:val="00A14EE9"/>
    <w:rsid w:val="00A24E02"/>
    <w:rsid w:val="00A9433D"/>
    <w:rsid w:val="00AA2625"/>
    <w:rsid w:val="00AB1DAC"/>
    <w:rsid w:val="00AC7B1F"/>
    <w:rsid w:val="00AD4E43"/>
    <w:rsid w:val="00B17217"/>
    <w:rsid w:val="00B7333E"/>
    <w:rsid w:val="00B747D6"/>
    <w:rsid w:val="00B90C70"/>
    <w:rsid w:val="00BB170C"/>
    <w:rsid w:val="00BB3656"/>
    <w:rsid w:val="00BD09BF"/>
    <w:rsid w:val="00C37D87"/>
    <w:rsid w:val="00C53EA1"/>
    <w:rsid w:val="00C6160B"/>
    <w:rsid w:val="00C63FE6"/>
    <w:rsid w:val="00C6502A"/>
    <w:rsid w:val="00C744C0"/>
    <w:rsid w:val="00CA56FD"/>
    <w:rsid w:val="00CB648C"/>
    <w:rsid w:val="00D17C5C"/>
    <w:rsid w:val="00D42F1A"/>
    <w:rsid w:val="00D82962"/>
    <w:rsid w:val="00DB0A23"/>
    <w:rsid w:val="00DB7083"/>
    <w:rsid w:val="00DC5CBC"/>
    <w:rsid w:val="00DD0923"/>
    <w:rsid w:val="00DE4C6D"/>
    <w:rsid w:val="00E03767"/>
    <w:rsid w:val="00E42339"/>
    <w:rsid w:val="00E84E15"/>
    <w:rsid w:val="00EA6ECC"/>
    <w:rsid w:val="00EB2856"/>
    <w:rsid w:val="00EB6ABD"/>
    <w:rsid w:val="00ED577C"/>
    <w:rsid w:val="00EE01BE"/>
    <w:rsid w:val="00EF358D"/>
    <w:rsid w:val="00F22685"/>
    <w:rsid w:val="00F60F7C"/>
    <w:rsid w:val="00F93C0C"/>
    <w:rsid w:val="00FA2C3E"/>
    <w:rsid w:val="00FD5314"/>
    <w:rsid w:val="00FF17EC"/>
    <w:rsid w:val="00FF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886C9"/>
  <w15:docId w15:val="{DFB9C50D-370F-44F6-BB38-6BE9B8F3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3D"/>
    <w:pPr>
      <w:spacing w:after="0" w:line="240" w:lineRule="auto"/>
      <w:ind w:left="720"/>
    </w:pPr>
    <w:rPr>
      <w:rFonts w:ascii="Calibri" w:hAnsi="Calibri" w:cs="Times New Roman"/>
    </w:rPr>
  </w:style>
  <w:style w:type="character" w:styleId="Hyperlink">
    <w:name w:val="Hyperlink"/>
    <w:basedOn w:val="DefaultParagraphFont"/>
    <w:uiPriority w:val="99"/>
    <w:unhideWhenUsed/>
    <w:rsid w:val="00BB3656"/>
    <w:rPr>
      <w:color w:val="0000FF" w:themeColor="hyperlink"/>
      <w:u w:val="single"/>
    </w:rPr>
  </w:style>
  <w:style w:type="paragraph" w:styleId="BalloonText">
    <w:name w:val="Balloon Text"/>
    <w:basedOn w:val="Normal"/>
    <w:link w:val="BalloonTextChar"/>
    <w:uiPriority w:val="99"/>
    <w:semiHidden/>
    <w:unhideWhenUsed/>
    <w:rsid w:val="00FA2C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C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2C3E"/>
    <w:rPr>
      <w:sz w:val="18"/>
      <w:szCs w:val="18"/>
    </w:rPr>
  </w:style>
  <w:style w:type="paragraph" w:styleId="CommentText">
    <w:name w:val="annotation text"/>
    <w:basedOn w:val="Normal"/>
    <w:link w:val="CommentTextChar"/>
    <w:uiPriority w:val="99"/>
    <w:semiHidden/>
    <w:unhideWhenUsed/>
    <w:rsid w:val="00FA2C3E"/>
    <w:pPr>
      <w:spacing w:line="240" w:lineRule="auto"/>
    </w:pPr>
    <w:rPr>
      <w:sz w:val="24"/>
      <w:szCs w:val="24"/>
    </w:rPr>
  </w:style>
  <w:style w:type="character" w:customStyle="1" w:styleId="CommentTextChar">
    <w:name w:val="Comment Text Char"/>
    <w:basedOn w:val="DefaultParagraphFont"/>
    <w:link w:val="CommentText"/>
    <w:uiPriority w:val="99"/>
    <w:semiHidden/>
    <w:rsid w:val="00FA2C3E"/>
    <w:rPr>
      <w:sz w:val="24"/>
      <w:szCs w:val="24"/>
    </w:rPr>
  </w:style>
  <w:style w:type="paragraph" w:styleId="CommentSubject">
    <w:name w:val="annotation subject"/>
    <w:basedOn w:val="CommentText"/>
    <w:next w:val="CommentText"/>
    <w:link w:val="CommentSubjectChar"/>
    <w:uiPriority w:val="99"/>
    <w:semiHidden/>
    <w:unhideWhenUsed/>
    <w:rsid w:val="00FA2C3E"/>
    <w:rPr>
      <w:b/>
      <w:bCs/>
      <w:sz w:val="20"/>
      <w:szCs w:val="20"/>
    </w:rPr>
  </w:style>
  <w:style w:type="character" w:customStyle="1" w:styleId="CommentSubjectChar">
    <w:name w:val="Comment Subject Char"/>
    <w:basedOn w:val="CommentTextChar"/>
    <w:link w:val="CommentSubject"/>
    <w:uiPriority w:val="99"/>
    <w:semiHidden/>
    <w:rsid w:val="00FA2C3E"/>
    <w:rPr>
      <w:b/>
      <w:bCs/>
      <w:sz w:val="20"/>
      <w:szCs w:val="20"/>
    </w:rPr>
  </w:style>
  <w:style w:type="character" w:styleId="FollowedHyperlink">
    <w:name w:val="FollowedHyperlink"/>
    <w:basedOn w:val="DefaultParagraphFont"/>
    <w:uiPriority w:val="99"/>
    <w:semiHidden/>
    <w:unhideWhenUsed/>
    <w:rsid w:val="00743525"/>
    <w:rPr>
      <w:color w:val="800080" w:themeColor="followedHyperlink"/>
      <w:u w:val="single"/>
    </w:rPr>
  </w:style>
  <w:style w:type="paragraph" w:styleId="Header">
    <w:name w:val="header"/>
    <w:basedOn w:val="Normal"/>
    <w:link w:val="HeaderChar"/>
    <w:uiPriority w:val="99"/>
    <w:unhideWhenUsed/>
    <w:rsid w:val="005B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0F"/>
  </w:style>
  <w:style w:type="paragraph" w:styleId="Footer">
    <w:name w:val="footer"/>
    <w:basedOn w:val="Normal"/>
    <w:link w:val="FooterChar"/>
    <w:uiPriority w:val="99"/>
    <w:unhideWhenUsed/>
    <w:rsid w:val="005B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0F"/>
  </w:style>
  <w:style w:type="character" w:styleId="UnresolvedMention">
    <w:name w:val="Unresolved Mention"/>
    <w:basedOn w:val="DefaultParagraphFont"/>
    <w:uiPriority w:val="99"/>
    <w:semiHidden/>
    <w:unhideWhenUsed/>
    <w:rsid w:val="00EB6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8070">
      <w:bodyDiv w:val="1"/>
      <w:marLeft w:val="0"/>
      <w:marRight w:val="0"/>
      <w:marTop w:val="0"/>
      <w:marBottom w:val="0"/>
      <w:divBdr>
        <w:top w:val="none" w:sz="0" w:space="0" w:color="auto"/>
        <w:left w:val="none" w:sz="0" w:space="0" w:color="auto"/>
        <w:bottom w:val="none" w:sz="0" w:space="0" w:color="auto"/>
        <w:right w:val="none" w:sz="0" w:space="0" w:color="auto"/>
      </w:divBdr>
    </w:div>
    <w:div w:id="424571041">
      <w:bodyDiv w:val="1"/>
      <w:marLeft w:val="0"/>
      <w:marRight w:val="0"/>
      <w:marTop w:val="0"/>
      <w:marBottom w:val="0"/>
      <w:divBdr>
        <w:top w:val="none" w:sz="0" w:space="0" w:color="auto"/>
        <w:left w:val="none" w:sz="0" w:space="0" w:color="auto"/>
        <w:bottom w:val="none" w:sz="0" w:space="0" w:color="auto"/>
        <w:right w:val="none" w:sz="0" w:space="0" w:color="auto"/>
      </w:divBdr>
    </w:div>
    <w:div w:id="491681374">
      <w:bodyDiv w:val="1"/>
      <w:marLeft w:val="0"/>
      <w:marRight w:val="0"/>
      <w:marTop w:val="0"/>
      <w:marBottom w:val="0"/>
      <w:divBdr>
        <w:top w:val="none" w:sz="0" w:space="0" w:color="auto"/>
        <w:left w:val="none" w:sz="0" w:space="0" w:color="auto"/>
        <w:bottom w:val="none" w:sz="0" w:space="0" w:color="auto"/>
        <w:right w:val="none" w:sz="0" w:space="0" w:color="auto"/>
      </w:divBdr>
    </w:div>
    <w:div w:id="631641412">
      <w:bodyDiv w:val="1"/>
      <w:marLeft w:val="0"/>
      <w:marRight w:val="0"/>
      <w:marTop w:val="0"/>
      <w:marBottom w:val="0"/>
      <w:divBdr>
        <w:top w:val="none" w:sz="0" w:space="0" w:color="auto"/>
        <w:left w:val="none" w:sz="0" w:space="0" w:color="auto"/>
        <w:bottom w:val="none" w:sz="0" w:space="0" w:color="auto"/>
        <w:right w:val="none" w:sz="0" w:space="0" w:color="auto"/>
      </w:divBdr>
    </w:div>
    <w:div w:id="650671256">
      <w:bodyDiv w:val="1"/>
      <w:marLeft w:val="0"/>
      <w:marRight w:val="0"/>
      <w:marTop w:val="0"/>
      <w:marBottom w:val="0"/>
      <w:divBdr>
        <w:top w:val="none" w:sz="0" w:space="0" w:color="auto"/>
        <w:left w:val="none" w:sz="0" w:space="0" w:color="auto"/>
        <w:bottom w:val="none" w:sz="0" w:space="0" w:color="auto"/>
        <w:right w:val="none" w:sz="0" w:space="0" w:color="auto"/>
      </w:divBdr>
    </w:div>
    <w:div w:id="879829966">
      <w:bodyDiv w:val="1"/>
      <w:marLeft w:val="0"/>
      <w:marRight w:val="0"/>
      <w:marTop w:val="0"/>
      <w:marBottom w:val="0"/>
      <w:divBdr>
        <w:top w:val="none" w:sz="0" w:space="0" w:color="auto"/>
        <w:left w:val="none" w:sz="0" w:space="0" w:color="auto"/>
        <w:bottom w:val="none" w:sz="0" w:space="0" w:color="auto"/>
        <w:right w:val="none" w:sz="0" w:space="0" w:color="auto"/>
      </w:divBdr>
    </w:div>
    <w:div w:id="991565895">
      <w:bodyDiv w:val="1"/>
      <w:marLeft w:val="0"/>
      <w:marRight w:val="0"/>
      <w:marTop w:val="0"/>
      <w:marBottom w:val="0"/>
      <w:divBdr>
        <w:top w:val="none" w:sz="0" w:space="0" w:color="auto"/>
        <w:left w:val="none" w:sz="0" w:space="0" w:color="auto"/>
        <w:bottom w:val="none" w:sz="0" w:space="0" w:color="auto"/>
        <w:right w:val="none" w:sz="0" w:space="0" w:color="auto"/>
      </w:divBdr>
    </w:div>
    <w:div w:id="1424258213">
      <w:bodyDiv w:val="1"/>
      <w:marLeft w:val="0"/>
      <w:marRight w:val="0"/>
      <w:marTop w:val="0"/>
      <w:marBottom w:val="0"/>
      <w:divBdr>
        <w:top w:val="none" w:sz="0" w:space="0" w:color="auto"/>
        <w:left w:val="none" w:sz="0" w:space="0" w:color="auto"/>
        <w:bottom w:val="none" w:sz="0" w:space="0" w:color="auto"/>
        <w:right w:val="none" w:sz="0" w:space="0" w:color="auto"/>
      </w:divBdr>
    </w:div>
    <w:div w:id="1431050414">
      <w:bodyDiv w:val="1"/>
      <w:marLeft w:val="0"/>
      <w:marRight w:val="0"/>
      <w:marTop w:val="0"/>
      <w:marBottom w:val="0"/>
      <w:divBdr>
        <w:top w:val="none" w:sz="0" w:space="0" w:color="auto"/>
        <w:left w:val="none" w:sz="0" w:space="0" w:color="auto"/>
        <w:bottom w:val="none" w:sz="0" w:space="0" w:color="auto"/>
        <w:right w:val="none" w:sz="0" w:space="0" w:color="auto"/>
      </w:divBdr>
    </w:div>
    <w:div w:id="19544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ertyStation.com" TargetMode="External"/><Relationship Id="rId18" Type="http://schemas.openxmlformats.org/officeDocument/2006/relationships/hyperlink" Target="http://www.facebook.com/ArtsDistrictLibertySt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tcfoundation.org" TargetMode="External"/><Relationship Id="rId17" Type="http://schemas.openxmlformats.org/officeDocument/2006/relationships/hyperlink" Target="http://www.ArtsDistrictLibertyStation.com" TargetMode="External"/><Relationship Id="rId2" Type="http://schemas.openxmlformats.org/officeDocument/2006/relationships/numbering" Target="numbering.xml"/><Relationship Id="rId16" Type="http://schemas.openxmlformats.org/officeDocument/2006/relationships/hyperlink" Target="https://www.facebook.com/libertys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illin.com/" TargetMode="External"/><Relationship Id="rId5" Type="http://schemas.openxmlformats.org/officeDocument/2006/relationships/webSettings" Target="webSettings.xml"/><Relationship Id="rId15" Type="http://schemas.openxmlformats.org/officeDocument/2006/relationships/hyperlink" Target="https://twitter.com/Liberty_Station" TargetMode="External"/><Relationship Id="rId10" Type="http://schemas.openxmlformats.org/officeDocument/2006/relationships/image" Target="media/image3.png"/><Relationship Id="rId19" Type="http://schemas.openxmlformats.org/officeDocument/2006/relationships/hyperlink" Target="mailto:parisa@olivecreativestrategi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nstagram.com/libertys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9C08-486B-4069-B112-40C7C309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NTC Foundation</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Robin</dc:creator>
  <cp:lastModifiedBy>Tina Medina</cp:lastModifiedBy>
  <cp:revision>2</cp:revision>
  <cp:lastPrinted>2018-05-23T23:00:00Z</cp:lastPrinted>
  <dcterms:created xsi:type="dcterms:W3CDTF">2020-01-31T00:16:00Z</dcterms:created>
  <dcterms:modified xsi:type="dcterms:W3CDTF">2020-01-31T00:16:00Z</dcterms:modified>
</cp:coreProperties>
</file>